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87" w:rsidRPr="00B55F2E" w:rsidRDefault="006B2387" w:rsidP="006B2387">
      <w:pPr>
        <w:ind w:left="-1701"/>
        <w:rPr>
          <w:sz w:val="28"/>
          <w:szCs w:val="28"/>
          <w:lang w:val="en-US"/>
        </w:rPr>
      </w:pPr>
    </w:p>
    <w:p w:rsidR="00742850" w:rsidRPr="00B55F2E" w:rsidRDefault="00742850" w:rsidP="00FC4A0E">
      <w:pPr>
        <w:pStyle w:val="2"/>
      </w:pPr>
    </w:p>
    <w:p w:rsidR="00742850" w:rsidRPr="00B55F2E" w:rsidRDefault="00742850" w:rsidP="00FC4A0E">
      <w:pPr>
        <w:pStyle w:val="2"/>
      </w:pPr>
    </w:p>
    <w:p w:rsidR="00742850" w:rsidRPr="00B55F2E" w:rsidRDefault="00742850" w:rsidP="00FC4A0E">
      <w:pPr>
        <w:pStyle w:val="2"/>
      </w:pPr>
    </w:p>
    <w:p w:rsidR="00742850" w:rsidRPr="00B55F2E" w:rsidRDefault="00742850" w:rsidP="00FC4A0E">
      <w:pPr>
        <w:pStyle w:val="2"/>
      </w:pPr>
    </w:p>
    <w:p w:rsidR="00742850" w:rsidRPr="00B55F2E" w:rsidRDefault="00742850" w:rsidP="00FC4A0E">
      <w:pPr>
        <w:pStyle w:val="2"/>
      </w:pPr>
    </w:p>
    <w:p w:rsidR="00713E58" w:rsidRPr="00FF3FB3" w:rsidRDefault="00DF3B4C" w:rsidP="00FF3F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B025D9" w:rsidRPr="00FF3FB3" w:rsidRDefault="00AE44EF" w:rsidP="00FF3FB3">
      <w:pPr>
        <w:jc w:val="center"/>
        <w:rPr>
          <w:b/>
          <w:sz w:val="28"/>
          <w:szCs w:val="28"/>
        </w:rPr>
      </w:pPr>
      <w:bookmarkStart w:id="0" w:name="_Toc399399020"/>
      <w:r>
        <w:rPr>
          <w:b/>
          <w:sz w:val="28"/>
          <w:szCs w:val="28"/>
        </w:rPr>
        <w:t xml:space="preserve">расчета начислений </w:t>
      </w:r>
      <w:r w:rsidR="003B423D" w:rsidRPr="003B423D">
        <w:rPr>
          <w:b/>
          <w:sz w:val="28"/>
          <w:szCs w:val="28"/>
        </w:rPr>
        <w:t>п</w:t>
      </w:r>
      <w:r w:rsidR="003B423D">
        <w:rPr>
          <w:b/>
          <w:sz w:val="28"/>
          <w:szCs w:val="28"/>
        </w:rPr>
        <w:t xml:space="preserve">о отоплению </w:t>
      </w:r>
      <w:r>
        <w:rPr>
          <w:b/>
          <w:sz w:val="28"/>
          <w:szCs w:val="28"/>
        </w:rPr>
        <w:t xml:space="preserve">за </w:t>
      </w:r>
      <w:bookmarkEnd w:id="0"/>
      <w:r>
        <w:rPr>
          <w:b/>
          <w:sz w:val="28"/>
          <w:szCs w:val="28"/>
        </w:rPr>
        <w:t xml:space="preserve">энергосервисные </w:t>
      </w:r>
      <w:r w:rsidR="003B423D">
        <w:rPr>
          <w:b/>
          <w:sz w:val="28"/>
          <w:szCs w:val="28"/>
        </w:rPr>
        <w:t xml:space="preserve">услуги </w:t>
      </w:r>
      <w:r>
        <w:rPr>
          <w:b/>
          <w:sz w:val="28"/>
          <w:szCs w:val="28"/>
        </w:rPr>
        <w:t>и отоплени</w:t>
      </w:r>
      <w:r w:rsidR="003D1EB3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основной площади </w:t>
      </w:r>
      <w:r w:rsidR="003B423D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многоквартирных жилых дом</w:t>
      </w:r>
      <w:r w:rsidR="003B423D">
        <w:rPr>
          <w:b/>
          <w:sz w:val="28"/>
          <w:szCs w:val="28"/>
        </w:rPr>
        <w:t>ах</w:t>
      </w:r>
      <w:r>
        <w:rPr>
          <w:b/>
          <w:sz w:val="28"/>
          <w:szCs w:val="28"/>
        </w:rPr>
        <w:t>, в которых в рамках энергосервисных договоров внедрены энергосберегающие мероприятия</w:t>
      </w:r>
    </w:p>
    <w:p w:rsidR="00B53996" w:rsidRPr="00B55F2E" w:rsidRDefault="00B53996" w:rsidP="00B53996">
      <w:pPr>
        <w:jc w:val="center"/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  <w:bookmarkStart w:id="1" w:name="_GoBack"/>
      <w:bookmarkEnd w:id="1"/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D6525D" w:rsidRPr="00B55F2E" w:rsidRDefault="00D6525D" w:rsidP="00B53996">
      <w:pPr>
        <w:rPr>
          <w:sz w:val="28"/>
          <w:szCs w:val="28"/>
        </w:rPr>
      </w:pPr>
    </w:p>
    <w:p w:rsidR="00D6525D" w:rsidRPr="00B55F2E" w:rsidRDefault="00D6525D" w:rsidP="00B53996">
      <w:pPr>
        <w:rPr>
          <w:sz w:val="28"/>
          <w:szCs w:val="28"/>
        </w:rPr>
      </w:pPr>
    </w:p>
    <w:p w:rsidR="00D6525D" w:rsidRPr="00B55F2E" w:rsidRDefault="00D6525D" w:rsidP="00B53996">
      <w:pPr>
        <w:rPr>
          <w:sz w:val="28"/>
          <w:szCs w:val="28"/>
        </w:rPr>
      </w:pPr>
    </w:p>
    <w:p w:rsidR="00D6525D" w:rsidRPr="00B55F2E" w:rsidRDefault="00D6525D" w:rsidP="00B53996">
      <w:pPr>
        <w:rPr>
          <w:sz w:val="28"/>
          <w:szCs w:val="28"/>
        </w:rPr>
      </w:pPr>
    </w:p>
    <w:p w:rsidR="00D6525D" w:rsidRPr="00B55F2E" w:rsidRDefault="00D6525D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B53996" w:rsidRPr="00B55F2E" w:rsidRDefault="00B53996" w:rsidP="00B53996">
      <w:pPr>
        <w:rPr>
          <w:sz w:val="28"/>
          <w:szCs w:val="28"/>
        </w:rPr>
      </w:pPr>
    </w:p>
    <w:p w:rsidR="00FF3FB3" w:rsidRDefault="00FF3FB3" w:rsidP="00BD290A">
      <w:pPr>
        <w:rPr>
          <w:b/>
          <w:sz w:val="28"/>
          <w:szCs w:val="28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779673666"/>
        <w:docPartObj>
          <w:docPartGallery w:val="Table of Contents"/>
          <w:docPartUnique/>
        </w:docPartObj>
      </w:sdtPr>
      <w:sdtEndPr/>
      <w:sdtContent>
        <w:p w:rsidR="00D32B62" w:rsidRPr="00D32B62" w:rsidRDefault="00D32B62">
          <w:pPr>
            <w:pStyle w:val="afff2"/>
            <w:rPr>
              <w:rFonts w:ascii="Times New Roman" w:hAnsi="Times New Roman" w:cs="Times New Roman"/>
              <w:color w:val="auto"/>
            </w:rPr>
          </w:pPr>
          <w:r w:rsidRPr="00D32B62">
            <w:rPr>
              <w:rFonts w:ascii="Times New Roman" w:hAnsi="Times New Roman" w:cs="Times New Roman"/>
              <w:color w:val="auto"/>
            </w:rPr>
            <w:t>Оглавление</w:t>
          </w:r>
          <w:r>
            <w:rPr>
              <w:rFonts w:ascii="Times New Roman" w:hAnsi="Times New Roman" w:cs="Times New Roman"/>
              <w:color w:val="auto"/>
            </w:rPr>
            <w:t>:</w:t>
          </w:r>
        </w:p>
        <w:p w:rsidR="006B3563" w:rsidRDefault="00D32B6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50194B">
            <w:rPr>
              <w:sz w:val="28"/>
              <w:szCs w:val="28"/>
            </w:rPr>
            <w:fldChar w:fldCharType="begin"/>
          </w:r>
          <w:r w:rsidRPr="0050194B">
            <w:rPr>
              <w:sz w:val="28"/>
              <w:szCs w:val="28"/>
            </w:rPr>
            <w:instrText xml:space="preserve"> TOC \o "1-3" \h \z \u </w:instrText>
          </w:r>
          <w:r w:rsidRPr="0050194B">
            <w:rPr>
              <w:sz w:val="28"/>
              <w:szCs w:val="28"/>
            </w:rPr>
            <w:fldChar w:fldCharType="separate"/>
          </w:r>
          <w:hyperlink w:anchor="_Toc413353289" w:history="1">
            <w:r w:rsidR="006B3563" w:rsidRPr="00F3750A">
              <w:rPr>
                <w:rStyle w:val="afd"/>
                <w:noProof/>
              </w:rPr>
              <w:t>Общие положения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_Toc413353289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 w:rsidR="006B0782">
              <w:rPr>
                <w:noProof/>
                <w:webHidden/>
              </w:rPr>
              <w:t>3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0" w:history="1">
            <w:r w:rsidR="006B3563" w:rsidRPr="00F3750A">
              <w:rPr>
                <w:rStyle w:val="afd"/>
                <w:noProof/>
              </w:rPr>
              <w:t>Основные сокращения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_Toc413353290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1" w:history="1">
            <w:r w:rsidR="006B3563" w:rsidRPr="00F3750A">
              <w:rPr>
                <w:rStyle w:val="afd"/>
                <w:noProof/>
              </w:rPr>
              <w:t>Критерии применения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_Toc413353291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2" w:history="1">
            <w:r w:rsidR="006B3563" w:rsidRPr="00F3750A">
              <w:rPr>
                <w:rStyle w:val="afd"/>
                <w:noProof/>
              </w:rPr>
              <w:t xml:space="preserve">Часть 1. Порядок расчета начислений за услугу энергосервиса </w:t>
            </w:r>
            <w:r w:rsidR="003B423D">
              <w:rPr>
                <w:rStyle w:val="afd"/>
                <w:noProof/>
              </w:rPr>
              <w:t>по отоплению</w:t>
            </w:r>
            <w:r w:rsidR="006B3563" w:rsidRPr="00F3750A">
              <w:rPr>
                <w:rStyle w:val="afd"/>
                <w:noProof/>
              </w:rPr>
              <w:t xml:space="preserve"> и корректировки платы при начислениях в размере 1/12 показаний приборов учета за предыдущий год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_Toc413353292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3" w:history="1">
            <w:r w:rsidR="006B3563" w:rsidRPr="00F3750A">
              <w:rPr>
                <w:rStyle w:val="afd"/>
                <w:noProof/>
              </w:rPr>
              <w:t>Раздел 1. Информация, передаваемая в Расчетный центр.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_Toc413353293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4" w:history="1">
            <w:r w:rsidR="006B3563" w:rsidRPr="00F3750A">
              <w:rPr>
                <w:rStyle w:val="afd"/>
                <w:noProof/>
              </w:rPr>
              <w:t>Раздел 2. Порядок корректировки размера платы за отопление основной площади жилого помещения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_Toc413353294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5" w:history="1">
            <w:r w:rsidR="006B3563" w:rsidRPr="00F3750A">
              <w:rPr>
                <w:rStyle w:val="afd"/>
                <w:noProof/>
              </w:rPr>
              <w:t xml:space="preserve">Часть 2. Порядок расчета начислений за </w:t>
            </w:r>
            <w:r w:rsidR="003D1EB3">
              <w:rPr>
                <w:rStyle w:val="afd"/>
                <w:noProof/>
              </w:rPr>
              <w:t>энергосервисные услуги</w:t>
            </w:r>
            <w:r w:rsidR="003B423D">
              <w:rPr>
                <w:rStyle w:val="afd"/>
                <w:noProof/>
              </w:rPr>
              <w:t xml:space="preserve"> по отоплению</w:t>
            </w:r>
            <w:r w:rsidR="006B3563" w:rsidRPr="00F3750A">
              <w:rPr>
                <w:rStyle w:val="afd"/>
                <w:noProof/>
              </w:rPr>
              <w:t xml:space="preserve"> при начислении платы по фактическим показаниям коллективного (общедомового) прибора учета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_Toc413353295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6" w:history="1">
            <w:r w:rsidR="006B3563" w:rsidRPr="00F3750A">
              <w:rPr>
                <w:rStyle w:val="afd"/>
                <w:noProof/>
              </w:rPr>
              <w:t>Раздел 1. Информация, передаваемая в Расчетный центр.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_Toc413353296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7" w:history="1">
            <w:r w:rsidR="006B3563" w:rsidRPr="00F3750A">
              <w:rPr>
                <w:rStyle w:val="afd"/>
                <w:noProof/>
              </w:rPr>
              <w:t>Раздел 2. Расчет размера платы за отопление основной площади жилого помещения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_Toc413353297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8" w:history="1">
            <w:r w:rsidR="006B3563" w:rsidRPr="00F3750A">
              <w:rPr>
                <w:rStyle w:val="afd"/>
                <w:noProof/>
              </w:rPr>
              <w:t xml:space="preserve">Раздел 3. </w:t>
            </w:r>
            <w:r w:rsidR="00AE44EF">
              <w:rPr>
                <w:rStyle w:val="afd"/>
                <w:noProof/>
              </w:rPr>
              <w:t>Порядок</w:t>
            </w:r>
            <w:r w:rsidR="006B3563" w:rsidRPr="00F3750A">
              <w:rPr>
                <w:rStyle w:val="afd"/>
                <w:noProof/>
              </w:rPr>
              <w:t xml:space="preserve"> расчета размера платы за </w:t>
            </w:r>
            <w:r w:rsidR="003B423D">
              <w:rPr>
                <w:rStyle w:val="afd"/>
                <w:noProof/>
              </w:rPr>
              <w:t>энергосервисные</w:t>
            </w:r>
            <w:r w:rsidR="006B3563" w:rsidRPr="00F3750A">
              <w:rPr>
                <w:rStyle w:val="afd"/>
                <w:noProof/>
              </w:rPr>
              <w:t xml:space="preserve">услуги </w:t>
            </w:r>
            <w:r w:rsidR="003B423D">
              <w:rPr>
                <w:rStyle w:val="afd"/>
                <w:noProof/>
              </w:rPr>
              <w:t>по отоплению</w:t>
            </w:r>
            <w:r w:rsidR="003B423D" w:rsidRPr="00F3750A">
              <w:rPr>
                <w:rStyle w:val="afd"/>
                <w:noProof/>
                <w:vertAlign w:val="superscript"/>
              </w:rPr>
              <w:t>1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_Toc413353298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299" w:history="1">
            <w:r w:rsidR="006B3563" w:rsidRPr="00F3750A">
              <w:rPr>
                <w:rStyle w:val="afd"/>
                <w:noProof/>
              </w:rPr>
              <w:t>Макет ПД до заключения энергосервисного договора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_Toc413353299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6B3563" w:rsidRDefault="006B0782">
          <w:pPr>
            <w:pStyle w:val="1b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13353300" w:history="1">
            <w:r w:rsidR="006B3563" w:rsidRPr="00F3750A">
              <w:rPr>
                <w:rStyle w:val="afd"/>
                <w:noProof/>
              </w:rPr>
              <w:t>Макет ПД с включением платы за энергосервисные</w:t>
            </w:r>
            <w:r w:rsidR="003B423D">
              <w:rPr>
                <w:rStyle w:val="afd"/>
                <w:noProof/>
              </w:rPr>
              <w:t xml:space="preserve"> услуги по отоплению</w:t>
            </w:r>
            <w:r w:rsidR="006B3563">
              <w:rPr>
                <w:noProof/>
                <w:webHidden/>
              </w:rPr>
              <w:tab/>
            </w:r>
            <w:r w:rsidR="006B3563">
              <w:rPr>
                <w:noProof/>
                <w:webHidden/>
              </w:rPr>
              <w:fldChar w:fldCharType="begin"/>
            </w:r>
            <w:r w:rsidR="006B3563">
              <w:rPr>
                <w:noProof/>
                <w:webHidden/>
              </w:rPr>
              <w:instrText xml:space="preserve"> PAGEREF _Toc413353300 \h </w:instrText>
            </w:r>
            <w:r w:rsidR="006B3563">
              <w:rPr>
                <w:noProof/>
                <w:webHidden/>
              </w:rPr>
            </w:r>
            <w:r w:rsidR="006B356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6B3563">
              <w:rPr>
                <w:noProof/>
                <w:webHidden/>
              </w:rPr>
              <w:fldChar w:fldCharType="end"/>
            </w:r>
          </w:hyperlink>
        </w:p>
        <w:p w:rsidR="00D32B62" w:rsidRDefault="00D32B62">
          <w:r w:rsidRPr="0050194B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F3FB3" w:rsidRPr="00B55F2E" w:rsidRDefault="00FF3FB3" w:rsidP="00BD290A">
      <w:pPr>
        <w:rPr>
          <w:sz w:val="28"/>
          <w:szCs w:val="28"/>
        </w:rPr>
      </w:pPr>
    </w:p>
    <w:p w:rsidR="000B7214" w:rsidRPr="00B55F2E" w:rsidRDefault="000B7214" w:rsidP="00BD290A">
      <w:pPr>
        <w:rPr>
          <w:sz w:val="28"/>
          <w:szCs w:val="28"/>
        </w:rPr>
      </w:pPr>
    </w:p>
    <w:p w:rsidR="000B7214" w:rsidRPr="00B55F2E" w:rsidRDefault="000B7214">
      <w:pPr>
        <w:spacing w:after="0" w:line="240" w:lineRule="auto"/>
        <w:jc w:val="left"/>
        <w:rPr>
          <w:sz w:val="28"/>
          <w:szCs w:val="28"/>
        </w:rPr>
      </w:pPr>
      <w:r w:rsidRPr="00B55F2E">
        <w:rPr>
          <w:sz w:val="28"/>
          <w:szCs w:val="28"/>
        </w:rPr>
        <w:br w:type="page"/>
      </w:r>
    </w:p>
    <w:p w:rsidR="00B75083" w:rsidRPr="00D32B62" w:rsidRDefault="00B75083" w:rsidP="00D32B62">
      <w:pPr>
        <w:pStyle w:val="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413353289"/>
      <w:bookmarkStart w:id="3" w:name="_Toc396396799"/>
      <w:r w:rsidRPr="00D32B62">
        <w:rPr>
          <w:rFonts w:ascii="Times New Roman" w:hAnsi="Times New Roman"/>
          <w:color w:val="auto"/>
          <w:sz w:val="28"/>
          <w:szCs w:val="28"/>
        </w:rPr>
        <w:lastRenderedPageBreak/>
        <w:t>Общие положения</w:t>
      </w:r>
      <w:bookmarkEnd w:id="2"/>
    </w:p>
    <w:p w:rsidR="00B75083" w:rsidRPr="00B55F2E" w:rsidRDefault="00B75083" w:rsidP="00652E1E">
      <w:pPr>
        <w:ind w:firstLine="567"/>
        <w:rPr>
          <w:rFonts w:eastAsia="Times New Roman"/>
          <w:bCs/>
          <w:kern w:val="36"/>
          <w:sz w:val="28"/>
          <w:szCs w:val="28"/>
          <w:lang w:eastAsia="ru-RU"/>
        </w:rPr>
      </w:pP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>Настоящ</w:t>
      </w:r>
      <w:r w:rsidR="00AE44EF">
        <w:rPr>
          <w:rFonts w:eastAsia="Times New Roman"/>
          <w:bCs/>
          <w:kern w:val="36"/>
          <w:sz w:val="28"/>
          <w:szCs w:val="28"/>
          <w:lang w:eastAsia="ru-RU"/>
        </w:rPr>
        <w:t>ий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</w:t>
      </w:r>
      <w:r w:rsidR="00AE44EF">
        <w:rPr>
          <w:rFonts w:eastAsia="Times New Roman"/>
          <w:bCs/>
          <w:kern w:val="36"/>
          <w:sz w:val="28"/>
          <w:szCs w:val="28"/>
          <w:lang w:eastAsia="ru-RU"/>
        </w:rPr>
        <w:t>порядок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предназначен для орган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 xml:space="preserve">изации расчетов за 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 xml:space="preserve">коммунальную услугу 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>отоплени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>я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 xml:space="preserve"> и 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энергосервисные услуги 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 xml:space="preserve">между ресурсоснабжающими организациями, </w:t>
      </w:r>
      <w:r w:rsidR="00385ACC">
        <w:rPr>
          <w:rFonts w:eastAsia="Times New Roman"/>
          <w:bCs/>
          <w:kern w:val="36"/>
          <w:sz w:val="28"/>
          <w:szCs w:val="28"/>
          <w:lang w:eastAsia="ru-RU"/>
        </w:rPr>
        <w:t xml:space="preserve">организациями, осуществляющими управление МКД, 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>энергосервисными компаниями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>,</w:t>
      </w:r>
      <w:r w:rsidR="00DE5F5B">
        <w:rPr>
          <w:rFonts w:eastAsia="Times New Roman"/>
          <w:bCs/>
          <w:kern w:val="36"/>
          <w:sz w:val="28"/>
          <w:szCs w:val="28"/>
          <w:lang w:eastAsia="ru-RU"/>
        </w:rPr>
        <w:t xml:space="preserve"> 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>собственник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>ами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 xml:space="preserve">и пользователями 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>помещений в многоквартирн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>ых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дом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>ах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, 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>в котор</w:t>
      </w:r>
      <w:r w:rsidR="00FB483A">
        <w:rPr>
          <w:rFonts w:eastAsia="Times New Roman"/>
          <w:bCs/>
          <w:kern w:val="36"/>
          <w:sz w:val="28"/>
          <w:szCs w:val="28"/>
          <w:lang w:eastAsia="ru-RU"/>
        </w:rPr>
        <w:t>ых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в рамках энергосервисного 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>договора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были внедрены энергосберегающие мероприятия.</w:t>
      </w:r>
    </w:p>
    <w:p w:rsidR="004C671D" w:rsidRPr="00D32B62" w:rsidRDefault="004C671D" w:rsidP="00D32B62">
      <w:pPr>
        <w:pStyle w:val="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4" w:name="_Toc413353290"/>
      <w:r w:rsidRPr="00D32B62">
        <w:rPr>
          <w:rFonts w:ascii="Times New Roman" w:hAnsi="Times New Roman"/>
          <w:color w:val="auto"/>
          <w:sz w:val="28"/>
          <w:szCs w:val="28"/>
        </w:rPr>
        <w:t>Основные сокращения</w:t>
      </w:r>
      <w:bookmarkEnd w:id="4"/>
    </w:p>
    <w:p w:rsidR="004C671D" w:rsidRPr="00B55F2E" w:rsidRDefault="00FB483A" w:rsidP="00B75083">
      <w:pPr>
        <w:rPr>
          <w:sz w:val="28"/>
          <w:szCs w:val="28"/>
        </w:rPr>
      </w:pPr>
      <w:r>
        <w:rPr>
          <w:rFonts w:eastAsia="Times New Roman"/>
          <w:b/>
          <w:bCs/>
          <w:kern w:val="36"/>
          <w:sz w:val="28"/>
          <w:szCs w:val="28"/>
          <w:lang w:eastAsia="ru-RU"/>
        </w:rPr>
        <w:t>П</w:t>
      </w:r>
      <w:r w:rsidR="004C671D" w:rsidRPr="00B55F2E">
        <w:rPr>
          <w:rFonts w:eastAsia="Times New Roman"/>
          <w:b/>
          <w:bCs/>
          <w:kern w:val="36"/>
          <w:sz w:val="28"/>
          <w:szCs w:val="28"/>
          <w:lang w:eastAsia="ru-RU"/>
        </w:rPr>
        <w:t>латежный документ (ПД)</w:t>
      </w:r>
      <w:r w:rsidR="004C671D"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- </w:t>
      </w:r>
      <w:r w:rsidR="00416ABE" w:rsidRPr="00B55F2E">
        <w:rPr>
          <w:sz w:val="28"/>
          <w:szCs w:val="28"/>
        </w:rPr>
        <w:t xml:space="preserve">документ, включающий в себя начисления за </w:t>
      </w:r>
      <w:r w:rsidR="0051611B">
        <w:rPr>
          <w:sz w:val="28"/>
          <w:szCs w:val="28"/>
        </w:rPr>
        <w:t>жилищные</w:t>
      </w:r>
      <w:r w:rsidR="00416ABE" w:rsidRPr="00B55F2E">
        <w:rPr>
          <w:sz w:val="28"/>
          <w:szCs w:val="28"/>
        </w:rPr>
        <w:t>, коммунальные и прочие услуги,</w:t>
      </w:r>
      <w:r w:rsidR="004C671D" w:rsidRPr="00B55F2E">
        <w:rPr>
          <w:sz w:val="28"/>
          <w:szCs w:val="28"/>
        </w:rPr>
        <w:t xml:space="preserve"> по которо</w:t>
      </w:r>
      <w:r w:rsidR="00416ABE" w:rsidRPr="00B55F2E">
        <w:rPr>
          <w:sz w:val="28"/>
          <w:szCs w:val="28"/>
        </w:rPr>
        <w:t>му</w:t>
      </w:r>
      <w:r w:rsidR="004C671D" w:rsidRPr="00B55F2E">
        <w:rPr>
          <w:sz w:val="28"/>
          <w:szCs w:val="28"/>
        </w:rPr>
        <w:t xml:space="preserve"> 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собственниками </w:t>
      </w:r>
      <w:r>
        <w:rPr>
          <w:rFonts w:eastAsia="Times New Roman"/>
          <w:bCs/>
          <w:kern w:val="36"/>
          <w:sz w:val="28"/>
          <w:szCs w:val="28"/>
          <w:lang w:eastAsia="ru-RU"/>
        </w:rPr>
        <w:t xml:space="preserve">и пользователями </w:t>
      </w:r>
      <w:r w:rsidR="00416ABE"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помещений в многоквартирном доме </w:t>
      </w:r>
      <w:r w:rsidR="004C671D" w:rsidRPr="00B55F2E">
        <w:rPr>
          <w:sz w:val="28"/>
          <w:szCs w:val="28"/>
        </w:rPr>
        <w:t>осуществля</w:t>
      </w:r>
      <w:r w:rsidR="00416ABE" w:rsidRPr="00B55F2E">
        <w:rPr>
          <w:sz w:val="28"/>
          <w:szCs w:val="28"/>
        </w:rPr>
        <w:t>е</w:t>
      </w:r>
      <w:r w:rsidR="004C671D" w:rsidRPr="00B55F2E">
        <w:rPr>
          <w:sz w:val="28"/>
          <w:szCs w:val="28"/>
        </w:rPr>
        <w:t xml:space="preserve">тся оплата предоставленных услуг. </w:t>
      </w:r>
    </w:p>
    <w:p w:rsidR="00445141" w:rsidRPr="00B55F2E" w:rsidRDefault="00445141" w:rsidP="00445141">
      <w:pPr>
        <w:rPr>
          <w:rFonts w:eastAsia="Times New Roman"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 xml:space="preserve">Объект энергосервиса – </w:t>
      </w:r>
      <w:r w:rsidRPr="00B55F2E">
        <w:rPr>
          <w:rFonts w:eastAsia="Times New Roman"/>
          <w:sz w:val="28"/>
          <w:szCs w:val="28"/>
        </w:rPr>
        <w:t xml:space="preserve">многоквартирный дом </w:t>
      </w:r>
      <w:r w:rsidRPr="00B55F2E">
        <w:rPr>
          <w:rFonts w:eastAsia="Times New Roman"/>
          <w:b/>
          <w:sz w:val="28"/>
          <w:szCs w:val="28"/>
        </w:rPr>
        <w:t>(МКД)</w:t>
      </w:r>
      <w:r w:rsidR="00166BA2" w:rsidRPr="00B55F2E">
        <w:rPr>
          <w:rFonts w:eastAsia="Times New Roman"/>
          <w:b/>
          <w:sz w:val="28"/>
          <w:szCs w:val="28"/>
        </w:rPr>
        <w:t>,</w:t>
      </w:r>
      <w:r w:rsidRPr="00B55F2E">
        <w:rPr>
          <w:rFonts w:eastAsia="Times New Roman"/>
          <w:sz w:val="28"/>
          <w:szCs w:val="28"/>
        </w:rPr>
        <w:t xml:space="preserve"> в котором в рамках энергосервисного договора внедрены энергосберегающие мероприятия.</w:t>
      </w:r>
    </w:p>
    <w:p w:rsidR="00445141" w:rsidRPr="00B55F2E" w:rsidRDefault="00445141" w:rsidP="00445141">
      <w:pPr>
        <w:rPr>
          <w:rFonts w:eastAsia="Times New Roman"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 xml:space="preserve">Энергосервисный договор (ЭСД) </w:t>
      </w:r>
      <w:r w:rsidRPr="00B55F2E">
        <w:rPr>
          <w:rFonts w:eastAsia="Times New Roman"/>
          <w:sz w:val="28"/>
          <w:szCs w:val="28"/>
        </w:rPr>
        <w:t xml:space="preserve">- форма инвестиционного договора, при котором внедрение энергосберегающих мероприятий </w:t>
      </w:r>
      <w:r w:rsidR="00416ABE" w:rsidRPr="00B55F2E">
        <w:rPr>
          <w:rFonts w:eastAsia="Times New Roman"/>
          <w:sz w:val="28"/>
          <w:szCs w:val="28"/>
        </w:rPr>
        <w:t xml:space="preserve">в </w:t>
      </w:r>
      <w:r w:rsidRPr="00B55F2E">
        <w:rPr>
          <w:rFonts w:eastAsia="Times New Roman"/>
          <w:sz w:val="28"/>
          <w:szCs w:val="28"/>
        </w:rPr>
        <w:t>МКД осуществляется за счет инвестора без привлечения средств собственников помещений, а возврат инвестиций осуществляется за счет средств</w:t>
      </w:r>
      <w:r w:rsidR="00416ABE" w:rsidRPr="00B55F2E">
        <w:rPr>
          <w:rFonts w:eastAsia="Times New Roman"/>
          <w:sz w:val="28"/>
          <w:szCs w:val="28"/>
        </w:rPr>
        <w:t>,</w:t>
      </w:r>
      <w:r w:rsidRPr="00B55F2E">
        <w:rPr>
          <w:rFonts w:eastAsia="Times New Roman"/>
          <w:sz w:val="28"/>
          <w:szCs w:val="28"/>
        </w:rPr>
        <w:t xml:space="preserve"> полученных от достигнутой экономии энергетических ресурсов</w:t>
      </w:r>
      <w:r w:rsidR="00DE5F5B">
        <w:rPr>
          <w:rFonts w:eastAsia="Times New Roman"/>
          <w:sz w:val="28"/>
          <w:szCs w:val="28"/>
        </w:rPr>
        <w:t xml:space="preserve"> (тепловой энергии)</w:t>
      </w:r>
      <w:r w:rsidRPr="00B55F2E">
        <w:rPr>
          <w:rFonts w:eastAsia="Times New Roman"/>
          <w:sz w:val="28"/>
          <w:szCs w:val="28"/>
        </w:rPr>
        <w:t>.</w:t>
      </w:r>
    </w:p>
    <w:p w:rsidR="00A118F7" w:rsidRPr="00B55F2E" w:rsidRDefault="00445141" w:rsidP="00A118F7">
      <w:pPr>
        <w:rPr>
          <w:rFonts w:eastAsia="Times New Roman"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>Энергосервисная компания (ЭСКО)</w:t>
      </w:r>
      <w:r w:rsidRPr="00B55F2E">
        <w:rPr>
          <w:rFonts w:eastAsia="Times New Roman"/>
          <w:sz w:val="28"/>
          <w:szCs w:val="28"/>
        </w:rPr>
        <w:t xml:space="preserve"> - </w:t>
      </w:r>
      <w:r w:rsidR="00A118F7" w:rsidRPr="00B55F2E">
        <w:rPr>
          <w:rFonts w:eastAsia="Times New Roman"/>
          <w:sz w:val="28"/>
          <w:szCs w:val="28"/>
        </w:rPr>
        <w:t>юридическое лицо независимо от организационно-правовой формы или индивидуальный предприниматель, осуществляющие внедрение в МКД энергосберегающих мероприятий за счет собственных или привлеченных сре</w:t>
      </w:r>
      <w:proofErr w:type="gramStart"/>
      <w:r w:rsidR="00A118F7" w:rsidRPr="00B55F2E">
        <w:rPr>
          <w:rFonts w:eastAsia="Times New Roman"/>
          <w:sz w:val="28"/>
          <w:szCs w:val="28"/>
        </w:rPr>
        <w:t>дств в р</w:t>
      </w:r>
      <w:proofErr w:type="gramEnd"/>
      <w:r w:rsidR="00A118F7" w:rsidRPr="00B55F2E">
        <w:rPr>
          <w:rFonts w:eastAsia="Times New Roman"/>
          <w:sz w:val="28"/>
          <w:szCs w:val="28"/>
        </w:rPr>
        <w:t>амках энергосервисного договора.</w:t>
      </w:r>
    </w:p>
    <w:p w:rsidR="00445141" w:rsidRPr="00B55F2E" w:rsidRDefault="00445141" w:rsidP="00445141">
      <w:pPr>
        <w:rPr>
          <w:rFonts w:eastAsia="Times New Roman"/>
          <w:b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>Общее собрание собственников помещений</w:t>
      </w:r>
      <w:r w:rsidR="00A118F7" w:rsidRPr="00B55F2E">
        <w:rPr>
          <w:rFonts w:eastAsia="Times New Roman"/>
          <w:b/>
          <w:sz w:val="28"/>
          <w:szCs w:val="28"/>
        </w:rPr>
        <w:t xml:space="preserve"> </w:t>
      </w:r>
      <w:r w:rsidR="00A60167">
        <w:rPr>
          <w:rFonts w:eastAsia="Times New Roman"/>
          <w:b/>
          <w:sz w:val="28"/>
          <w:szCs w:val="28"/>
        </w:rPr>
        <w:t xml:space="preserve">в МКД </w:t>
      </w:r>
      <w:r w:rsidR="00A118F7" w:rsidRPr="00B55F2E">
        <w:rPr>
          <w:rFonts w:eastAsia="Times New Roman"/>
          <w:b/>
          <w:sz w:val="28"/>
          <w:szCs w:val="28"/>
        </w:rPr>
        <w:t xml:space="preserve">(ОСС) </w:t>
      </w:r>
      <w:r w:rsidR="00416ABE" w:rsidRPr="00B55F2E">
        <w:rPr>
          <w:rFonts w:eastAsia="Times New Roman"/>
          <w:b/>
          <w:sz w:val="28"/>
          <w:szCs w:val="28"/>
        </w:rPr>
        <w:t>–</w:t>
      </w:r>
      <w:r w:rsidRPr="00B55F2E">
        <w:rPr>
          <w:rFonts w:eastAsia="Times New Roman"/>
          <w:b/>
          <w:sz w:val="28"/>
          <w:szCs w:val="28"/>
        </w:rPr>
        <w:t xml:space="preserve"> </w:t>
      </w:r>
      <w:r w:rsidR="00416ABE" w:rsidRPr="00B55F2E">
        <w:rPr>
          <w:rFonts w:eastAsia="Times New Roman"/>
          <w:sz w:val="28"/>
          <w:szCs w:val="28"/>
        </w:rPr>
        <w:t xml:space="preserve">высший </w:t>
      </w:r>
      <w:r w:rsidR="00A118F7" w:rsidRPr="00B55F2E">
        <w:rPr>
          <w:rFonts w:eastAsia="Times New Roman"/>
          <w:sz w:val="28"/>
          <w:szCs w:val="28"/>
        </w:rPr>
        <w:t>о</w:t>
      </w:r>
      <w:r w:rsidR="00A118F7" w:rsidRPr="00B55F2E">
        <w:rPr>
          <w:sz w:val="28"/>
          <w:szCs w:val="28"/>
        </w:rPr>
        <w:t>рган управления в МКД</w:t>
      </w:r>
      <w:r w:rsidR="00416ABE" w:rsidRPr="00B55F2E">
        <w:rPr>
          <w:sz w:val="28"/>
          <w:szCs w:val="28"/>
        </w:rPr>
        <w:t>, принимающий решения</w:t>
      </w:r>
      <w:r w:rsidR="00A118F7" w:rsidRPr="00B55F2E">
        <w:rPr>
          <w:sz w:val="28"/>
          <w:szCs w:val="28"/>
        </w:rPr>
        <w:t xml:space="preserve"> в соответствии с требованиями Жилищного кодекса Российской Федерации.</w:t>
      </w:r>
    </w:p>
    <w:p w:rsidR="00445141" w:rsidRPr="00B55F2E" w:rsidRDefault="00445141" w:rsidP="00445141">
      <w:pPr>
        <w:rPr>
          <w:rFonts w:eastAsia="Times New Roman"/>
          <w:b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 xml:space="preserve">Экономия тепловой энергии - </w:t>
      </w:r>
      <w:r w:rsidRPr="00B55F2E">
        <w:rPr>
          <w:sz w:val="28"/>
          <w:szCs w:val="28"/>
        </w:rPr>
        <w:t xml:space="preserve">уменьшение в сопоставимых условиях объема (количества) потребленной </w:t>
      </w:r>
      <w:r w:rsidR="00416ABE" w:rsidRPr="00B55F2E">
        <w:rPr>
          <w:sz w:val="28"/>
          <w:szCs w:val="28"/>
        </w:rPr>
        <w:t xml:space="preserve">в текущем периоде </w:t>
      </w:r>
      <w:r w:rsidRPr="00B55F2E">
        <w:rPr>
          <w:sz w:val="28"/>
          <w:szCs w:val="28"/>
        </w:rPr>
        <w:t>тепловой энергии</w:t>
      </w:r>
      <w:r w:rsidR="00416ABE" w:rsidRPr="00B55F2E">
        <w:rPr>
          <w:sz w:val="28"/>
          <w:szCs w:val="28"/>
        </w:rPr>
        <w:t xml:space="preserve"> по сравнению с базовым периодом</w:t>
      </w:r>
      <w:r w:rsidRPr="00B55F2E">
        <w:rPr>
          <w:sz w:val="28"/>
          <w:szCs w:val="28"/>
        </w:rPr>
        <w:t>.</w:t>
      </w:r>
    </w:p>
    <w:p w:rsidR="00445141" w:rsidRPr="00B55F2E" w:rsidRDefault="00445141" w:rsidP="00B75083">
      <w:pPr>
        <w:rPr>
          <w:b/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>Базовый период</w:t>
      </w:r>
      <w:r w:rsidRPr="00B55F2E">
        <w:rPr>
          <w:rFonts w:eastAsia="Times New Roman"/>
          <w:sz w:val="28"/>
          <w:szCs w:val="28"/>
        </w:rPr>
        <w:t xml:space="preserve"> – </w:t>
      </w:r>
      <w:r w:rsidR="00416ABE" w:rsidRPr="00B55F2E">
        <w:rPr>
          <w:rFonts w:eastAsia="Times New Roman"/>
          <w:sz w:val="28"/>
          <w:szCs w:val="28"/>
        </w:rPr>
        <w:t xml:space="preserve">период времени </w:t>
      </w:r>
      <w:r w:rsidR="00B53B3F" w:rsidRPr="00B55F2E">
        <w:rPr>
          <w:rFonts w:eastAsia="Times New Roman"/>
          <w:sz w:val="28"/>
          <w:szCs w:val="28"/>
        </w:rPr>
        <w:t xml:space="preserve">до внедрения энергосберегающих мероприятий </w:t>
      </w:r>
      <w:r w:rsidR="00416ABE" w:rsidRPr="00B55F2E">
        <w:rPr>
          <w:rFonts w:eastAsia="Times New Roman"/>
          <w:sz w:val="28"/>
          <w:szCs w:val="28"/>
        </w:rPr>
        <w:t>в</w:t>
      </w:r>
      <w:r w:rsidR="00B53B3F" w:rsidRPr="00B55F2E">
        <w:rPr>
          <w:rFonts w:eastAsia="Times New Roman"/>
          <w:sz w:val="28"/>
          <w:szCs w:val="28"/>
        </w:rPr>
        <w:t xml:space="preserve"> МКД, </w:t>
      </w:r>
      <w:r w:rsidR="00416ABE" w:rsidRPr="00B55F2E">
        <w:rPr>
          <w:rFonts w:eastAsia="Times New Roman"/>
          <w:sz w:val="28"/>
          <w:szCs w:val="28"/>
        </w:rPr>
        <w:t xml:space="preserve">определенный условиями ЭСД </w:t>
      </w:r>
      <w:r w:rsidR="00B53B3F" w:rsidRPr="00B55F2E">
        <w:rPr>
          <w:rFonts w:eastAsia="Times New Roman"/>
          <w:sz w:val="28"/>
          <w:szCs w:val="28"/>
        </w:rPr>
        <w:t xml:space="preserve">для оценки </w:t>
      </w:r>
      <w:r w:rsidR="00B53B3F" w:rsidRPr="00B55F2E">
        <w:rPr>
          <w:rFonts w:eastAsia="Times New Roman"/>
          <w:sz w:val="28"/>
          <w:szCs w:val="28"/>
        </w:rPr>
        <w:lastRenderedPageBreak/>
        <w:t>эффективности их внедрения и расчета полученной экономии энергетических ресурсов</w:t>
      </w:r>
      <w:r w:rsidR="00DE5F5B">
        <w:rPr>
          <w:rFonts w:eastAsia="Times New Roman"/>
          <w:sz w:val="28"/>
          <w:szCs w:val="28"/>
        </w:rPr>
        <w:t xml:space="preserve"> (тепловой энергии)</w:t>
      </w:r>
      <w:r w:rsidR="00B53B3F" w:rsidRPr="00B55F2E">
        <w:rPr>
          <w:rFonts w:eastAsia="Times New Roman"/>
          <w:sz w:val="28"/>
          <w:szCs w:val="28"/>
        </w:rPr>
        <w:t xml:space="preserve">. </w:t>
      </w:r>
      <w:r w:rsidR="00A118F7" w:rsidRPr="00B55F2E">
        <w:rPr>
          <w:rFonts w:eastAsia="Times New Roman"/>
          <w:sz w:val="28"/>
          <w:szCs w:val="28"/>
        </w:rPr>
        <w:t xml:space="preserve">  </w:t>
      </w:r>
    </w:p>
    <w:p w:rsidR="00445141" w:rsidRPr="00B55F2E" w:rsidRDefault="00445141" w:rsidP="00B75083">
      <w:pPr>
        <w:rPr>
          <w:sz w:val="28"/>
          <w:szCs w:val="28"/>
        </w:rPr>
      </w:pPr>
      <w:r w:rsidRPr="00B55F2E">
        <w:rPr>
          <w:rFonts w:eastAsia="Times New Roman"/>
          <w:b/>
          <w:sz w:val="28"/>
          <w:szCs w:val="28"/>
        </w:rPr>
        <w:t>Базовый Уровень Потребления</w:t>
      </w:r>
      <w:r w:rsidRPr="00B55F2E">
        <w:rPr>
          <w:rFonts w:eastAsia="Times New Roman"/>
          <w:sz w:val="28"/>
          <w:szCs w:val="28"/>
        </w:rPr>
        <w:t xml:space="preserve"> – объем потребления </w:t>
      </w:r>
      <w:r w:rsidR="00A118F7" w:rsidRPr="00B55F2E">
        <w:rPr>
          <w:rFonts w:eastAsia="Times New Roman"/>
          <w:sz w:val="28"/>
          <w:szCs w:val="28"/>
        </w:rPr>
        <w:t>тепловой энергии</w:t>
      </w:r>
      <w:r w:rsidRPr="00B55F2E">
        <w:rPr>
          <w:rFonts w:eastAsia="Times New Roman"/>
          <w:sz w:val="28"/>
          <w:szCs w:val="28"/>
        </w:rPr>
        <w:t xml:space="preserve"> в М</w:t>
      </w:r>
      <w:r w:rsidR="00A118F7" w:rsidRPr="00B55F2E">
        <w:rPr>
          <w:rFonts w:eastAsia="Times New Roman"/>
          <w:sz w:val="28"/>
          <w:szCs w:val="28"/>
        </w:rPr>
        <w:t>КД</w:t>
      </w:r>
      <w:r w:rsidRPr="00B55F2E">
        <w:rPr>
          <w:rFonts w:eastAsia="Times New Roman"/>
          <w:sz w:val="28"/>
          <w:szCs w:val="28"/>
        </w:rPr>
        <w:t xml:space="preserve">, </w:t>
      </w:r>
      <w:r w:rsidRPr="00B55F2E">
        <w:rPr>
          <w:sz w:val="28"/>
          <w:szCs w:val="28"/>
        </w:rPr>
        <w:t xml:space="preserve">определенный по показаниям коллективных (общедомовых) приборов учета </w:t>
      </w:r>
      <w:r w:rsidR="00A118F7" w:rsidRPr="00B55F2E">
        <w:rPr>
          <w:sz w:val="28"/>
          <w:szCs w:val="28"/>
        </w:rPr>
        <w:t>в базовом периоде.</w:t>
      </w:r>
    </w:p>
    <w:p w:rsidR="00B53B3F" w:rsidRDefault="00B53B3F" w:rsidP="00B75083">
      <w:pPr>
        <w:rPr>
          <w:sz w:val="28"/>
          <w:szCs w:val="28"/>
        </w:rPr>
      </w:pPr>
      <w:proofErr w:type="gramStart"/>
      <w:r w:rsidRPr="00B55F2E">
        <w:rPr>
          <w:b/>
          <w:sz w:val="28"/>
          <w:szCs w:val="28"/>
        </w:rPr>
        <w:t>Расчетный период</w:t>
      </w:r>
      <w:r w:rsidR="00416ABE" w:rsidRPr="00B55F2E">
        <w:rPr>
          <w:sz w:val="28"/>
          <w:szCs w:val="28"/>
        </w:rPr>
        <w:t xml:space="preserve"> – период времени </w:t>
      </w:r>
      <w:r w:rsidR="00655DE4" w:rsidRPr="00B55F2E">
        <w:rPr>
          <w:sz w:val="28"/>
          <w:szCs w:val="28"/>
        </w:rPr>
        <w:t xml:space="preserve">после внедрения энергосберегающих мероприятий </w:t>
      </w:r>
      <w:r w:rsidR="00416ABE" w:rsidRPr="00B55F2E">
        <w:rPr>
          <w:sz w:val="28"/>
          <w:szCs w:val="28"/>
        </w:rPr>
        <w:t>в</w:t>
      </w:r>
      <w:r w:rsidR="00655DE4" w:rsidRPr="00B55F2E">
        <w:rPr>
          <w:sz w:val="28"/>
          <w:szCs w:val="28"/>
        </w:rPr>
        <w:t xml:space="preserve"> МКД в рамках ЭСД, за который фиксируется достигнутая экономия энергетических ресурсов</w:t>
      </w:r>
      <w:r w:rsidR="00BA217F">
        <w:rPr>
          <w:sz w:val="28"/>
          <w:szCs w:val="28"/>
        </w:rPr>
        <w:t xml:space="preserve"> (тепловой энергии)</w:t>
      </w:r>
      <w:r w:rsidR="00A60167">
        <w:rPr>
          <w:sz w:val="28"/>
          <w:szCs w:val="28"/>
        </w:rPr>
        <w:t>,</w:t>
      </w:r>
      <w:r w:rsidR="00655DE4" w:rsidRPr="00B55F2E">
        <w:rPr>
          <w:sz w:val="28"/>
          <w:szCs w:val="28"/>
        </w:rPr>
        <w:t xml:space="preserve"> и собственникам </w:t>
      </w:r>
      <w:r w:rsidR="00A60167">
        <w:rPr>
          <w:rFonts w:eastAsia="Times New Roman"/>
          <w:bCs/>
          <w:kern w:val="36"/>
          <w:sz w:val="28"/>
          <w:szCs w:val="28"/>
          <w:lang w:eastAsia="ru-RU"/>
        </w:rPr>
        <w:t>и пользователям</w:t>
      </w:r>
      <w:r w:rsidR="00BA217F">
        <w:rPr>
          <w:sz w:val="28"/>
          <w:szCs w:val="28"/>
        </w:rPr>
        <w:t xml:space="preserve"> </w:t>
      </w:r>
      <w:r w:rsidR="00655DE4" w:rsidRPr="00B55F2E">
        <w:rPr>
          <w:sz w:val="28"/>
          <w:szCs w:val="28"/>
        </w:rPr>
        <w:t xml:space="preserve">помещений </w:t>
      </w:r>
      <w:r w:rsidR="00A60167">
        <w:rPr>
          <w:sz w:val="28"/>
          <w:szCs w:val="28"/>
        </w:rPr>
        <w:t xml:space="preserve">в МКД </w:t>
      </w:r>
      <w:r w:rsidR="00655DE4" w:rsidRPr="00B55F2E">
        <w:rPr>
          <w:sz w:val="28"/>
          <w:szCs w:val="28"/>
        </w:rPr>
        <w:t xml:space="preserve">в ПД </w:t>
      </w:r>
      <w:r w:rsidR="0051611B" w:rsidRPr="00B55F2E">
        <w:rPr>
          <w:sz w:val="28"/>
          <w:szCs w:val="28"/>
        </w:rPr>
        <w:t>включа</w:t>
      </w:r>
      <w:r w:rsidR="0051611B">
        <w:rPr>
          <w:sz w:val="28"/>
          <w:szCs w:val="28"/>
        </w:rPr>
        <w:t>ю</w:t>
      </w:r>
      <w:r w:rsidR="0051611B" w:rsidRPr="00B55F2E">
        <w:rPr>
          <w:sz w:val="28"/>
          <w:szCs w:val="28"/>
        </w:rPr>
        <w:t xml:space="preserve">тся </w:t>
      </w:r>
      <w:r w:rsidR="0051611B">
        <w:rPr>
          <w:sz w:val="28"/>
          <w:szCs w:val="28"/>
        </w:rPr>
        <w:t>начисления</w:t>
      </w:r>
      <w:r w:rsidR="00655DE4" w:rsidRPr="00B55F2E">
        <w:rPr>
          <w:sz w:val="28"/>
          <w:szCs w:val="28"/>
        </w:rPr>
        <w:t xml:space="preserve"> за услугу энергосервиса</w:t>
      </w:r>
      <w:r w:rsidR="00A60167">
        <w:rPr>
          <w:sz w:val="28"/>
          <w:szCs w:val="28"/>
        </w:rPr>
        <w:t xml:space="preserve"> (энергосервисные мероприятия)</w:t>
      </w:r>
      <w:r w:rsidR="00655DE4" w:rsidRPr="00B55F2E">
        <w:rPr>
          <w:sz w:val="28"/>
          <w:szCs w:val="28"/>
        </w:rPr>
        <w:t>.</w:t>
      </w:r>
      <w:proofErr w:type="gramEnd"/>
    </w:p>
    <w:p w:rsidR="0051611B" w:rsidRDefault="00D028E2" w:rsidP="009A71E9">
      <w:pPr>
        <w:rPr>
          <w:sz w:val="28"/>
          <w:szCs w:val="28"/>
        </w:rPr>
      </w:pPr>
      <w:r w:rsidRPr="00D028E2">
        <w:rPr>
          <w:b/>
          <w:sz w:val="28"/>
          <w:szCs w:val="28"/>
        </w:rPr>
        <w:t>Расч</w:t>
      </w:r>
      <w:r w:rsidR="00A03BC8">
        <w:rPr>
          <w:b/>
          <w:sz w:val="28"/>
          <w:szCs w:val="28"/>
        </w:rPr>
        <w:t>е</w:t>
      </w:r>
      <w:r w:rsidRPr="00D028E2">
        <w:rPr>
          <w:b/>
          <w:sz w:val="28"/>
          <w:szCs w:val="28"/>
        </w:rPr>
        <w:t xml:space="preserve">тный центр </w:t>
      </w:r>
      <w:r>
        <w:rPr>
          <w:sz w:val="28"/>
          <w:szCs w:val="28"/>
        </w:rPr>
        <w:t xml:space="preserve">– учреждение, производящее начисления за </w:t>
      </w:r>
      <w:r w:rsidR="0051611B">
        <w:rPr>
          <w:sz w:val="28"/>
          <w:szCs w:val="28"/>
        </w:rPr>
        <w:t>жилищно-</w:t>
      </w:r>
      <w:r>
        <w:rPr>
          <w:sz w:val="28"/>
          <w:szCs w:val="28"/>
        </w:rPr>
        <w:t xml:space="preserve">коммунальные </w:t>
      </w:r>
      <w:r w:rsidR="0051611B">
        <w:rPr>
          <w:sz w:val="28"/>
          <w:szCs w:val="28"/>
        </w:rPr>
        <w:t xml:space="preserve">и прочие </w:t>
      </w:r>
      <w:r>
        <w:rPr>
          <w:sz w:val="28"/>
          <w:szCs w:val="28"/>
        </w:rPr>
        <w:t>услуги и формирование ПД.</w:t>
      </w:r>
    </w:p>
    <w:p w:rsidR="009A71E9" w:rsidRDefault="00445141" w:rsidP="009A71E9">
      <w:pPr>
        <w:rPr>
          <w:sz w:val="28"/>
          <w:szCs w:val="28"/>
        </w:rPr>
      </w:pPr>
      <w:r w:rsidRPr="00B55F2E">
        <w:rPr>
          <w:b/>
          <w:sz w:val="28"/>
          <w:szCs w:val="28"/>
        </w:rPr>
        <w:t>Сопоставимые условия</w:t>
      </w:r>
      <w:r w:rsidRPr="00B55F2E">
        <w:rPr>
          <w:sz w:val="28"/>
          <w:szCs w:val="28"/>
        </w:rPr>
        <w:t xml:space="preserve"> - совокупность факторов</w:t>
      </w:r>
      <w:r w:rsidR="00416ABE" w:rsidRPr="00B55F2E">
        <w:rPr>
          <w:sz w:val="28"/>
          <w:szCs w:val="28"/>
        </w:rPr>
        <w:t>,</w:t>
      </w:r>
      <w:r w:rsidRPr="00B55F2E">
        <w:rPr>
          <w:sz w:val="28"/>
          <w:szCs w:val="28"/>
        </w:rPr>
        <w:t xml:space="preserve"> нейтрализующих изменение стоимостных, объемных, качественных и структурных</w:t>
      </w:r>
      <w:r w:rsidR="00416ABE" w:rsidRPr="00B55F2E">
        <w:rPr>
          <w:sz w:val="28"/>
          <w:szCs w:val="28"/>
        </w:rPr>
        <w:t xml:space="preserve"> показателей Расчетного периода</w:t>
      </w:r>
      <w:r w:rsidRPr="00B55F2E">
        <w:rPr>
          <w:sz w:val="28"/>
          <w:szCs w:val="28"/>
        </w:rPr>
        <w:t xml:space="preserve"> по сравнению с Базовым</w:t>
      </w:r>
      <w:r w:rsidR="00B55F2E">
        <w:rPr>
          <w:sz w:val="28"/>
          <w:szCs w:val="28"/>
        </w:rPr>
        <w:t xml:space="preserve"> периодом</w:t>
      </w:r>
      <w:r w:rsidRPr="00B55F2E">
        <w:rPr>
          <w:sz w:val="28"/>
          <w:szCs w:val="28"/>
        </w:rPr>
        <w:t>.</w:t>
      </w:r>
    </w:p>
    <w:p w:rsidR="009A71E9" w:rsidRPr="009A71E9" w:rsidRDefault="009A71E9" w:rsidP="009A71E9">
      <w:pPr>
        <w:rPr>
          <w:rFonts w:eastAsia="Times New Roman"/>
          <w:bCs/>
          <w:kern w:val="36"/>
          <w:sz w:val="28"/>
          <w:szCs w:val="28"/>
          <w:lang w:eastAsia="ru-RU"/>
        </w:rPr>
      </w:pPr>
      <w:r w:rsidRPr="009A71E9">
        <w:rPr>
          <w:rFonts w:eastAsia="Times New Roman"/>
          <w:b/>
          <w:bCs/>
          <w:kern w:val="36"/>
          <w:sz w:val="28"/>
          <w:szCs w:val="28"/>
          <w:lang w:eastAsia="ru-RU"/>
        </w:rPr>
        <w:t>Организация, осуществляющая контроль по ЭСД</w:t>
      </w:r>
      <w:r>
        <w:rPr>
          <w:rFonts w:eastAsia="Times New Roman"/>
          <w:bCs/>
          <w:kern w:val="36"/>
          <w:sz w:val="28"/>
          <w:szCs w:val="28"/>
          <w:lang w:eastAsia="ru-RU"/>
        </w:rPr>
        <w:t xml:space="preserve"> – </w:t>
      </w:r>
      <w:r w:rsidRPr="009A71E9">
        <w:rPr>
          <w:sz w:val="28"/>
          <w:szCs w:val="28"/>
        </w:rPr>
        <w:t xml:space="preserve">специализированная организация, на которую в рамках ЭСД возложены функции по подтверждению достигнутой экономии энергетических ресурсов, а также по </w:t>
      </w:r>
      <w:proofErr w:type="gramStart"/>
      <w:r w:rsidRPr="009A71E9">
        <w:rPr>
          <w:sz w:val="28"/>
          <w:szCs w:val="28"/>
        </w:rPr>
        <w:t>контролю за</w:t>
      </w:r>
      <w:proofErr w:type="gramEnd"/>
      <w:r w:rsidRPr="009A71E9">
        <w:rPr>
          <w:sz w:val="28"/>
          <w:szCs w:val="28"/>
        </w:rPr>
        <w:t xml:space="preserve"> соблюдением сторонами договора взятых на себя обязательств в течение всего срока действия ЭСД.</w:t>
      </w:r>
    </w:p>
    <w:p w:rsidR="00A118F7" w:rsidRPr="00D32B62" w:rsidRDefault="003C3CCE" w:rsidP="00D32B62">
      <w:pPr>
        <w:pStyle w:val="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5" w:name="_Toc413353291"/>
      <w:r w:rsidRPr="00D32B62">
        <w:rPr>
          <w:rFonts w:ascii="Times New Roman" w:hAnsi="Times New Roman"/>
          <w:color w:val="auto"/>
          <w:sz w:val="28"/>
          <w:szCs w:val="28"/>
        </w:rPr>
        <w:t>Критерии применения</w:t>
      </w:r>
      <w:bookmarkEnd w:id="5"/>
    </w:p>
    <w:p w:rsidR="00B75083" w:rsidRPr="00B55F2E" w:rsidRDefault="00B75083" w:rsidP="008749F6">
      <w:pPr>
        <w:ind w:firstLine="567"/>
        <w:rPr>
          <w:rFonts w:eastAsia="Times New Roman"/>
          <w:bCs/>
          <w:kern w:val="36"/>
          <w:sz w:val="28"/>
          <w:szCs w:val="28"/>
          <w:lang w:eastAsia="ru-RU"/>
        </w:rPr>
      </w:pP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>Настоящ</w:t>
      </w:r>
      <w:r w:rsidR="00AE44EF">
        <w:rPr>
          <w:rFonts w:eastAsia="Times New Roman"/>
          <w:bCs/>
          <w:kern w:val="36"/>
          <w:sz w:val="28"/>
          <w:szCs w:val="28"/>
          <w:lang w:eastAsia="ru-RU"/>
        </w:rPr>
        <w:t>ий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</w:t>
      </w:r>
      <w:r w:rsidR="00AE44EF">
        <w:rPr>
          <w:rFonts w:eastAsia="Times New Roman"/>
          <w:bCs/>
          <w:kern w:val="36"/>
          <w:sz w:val="28"/>
          <w:szCs w:val="28"/>
          <w:lang w:eastAsia="ru-RU"/>
        </w:rPr>
        <w:t>порядок</w:t>
      </w:r>
      <w:r w:rsidRPr="00B55F2E">
        <w:rPr>
          <w:rFonts w:eastAsia="Times New Roman"/>
          <w:bCs/>
          <w:kern w:val="36"/>
          <w:sz w:val="28"/>
          <w:szCs w:val="28"/>
          <w:lang w:eastAsia="ru-RU"/>
        </w:rPr>
        <w:t xml:space="preserve"> применим в случае:</w:t>
      </w:r>
    </w:p>
    <w:p w:rsidR="008502F7" w:rsidRPr="00B55F2E" w:rsidRDefault="003C3CCE" w:rsidP="008749F6">
      <w:pPr>
        <w:pStyle w:val="aff3"/>
        <w:numPr>
          <w:ilvl w:val="0"/>
          <w:numId w:val="38"/>
        </w:numPr>
        <w:spacing w:before="150" w:after="120" w:line="340" w:lineRule="exact"/>
        <w:ind w:left="0" w:firstLine="567"/>
        <w:jc w:val="both"/>
        <w:rPr>
          <w:rFonts w:eastAsia="Times New Roman"/>
          <w:kern w:val="36"/>
          <w:sz w:val="28"/>
          <w:szCs w:val="28"/>
        </w:rPr>
      </w:pPr>
      <w:r w:rsidRPr="00B55F2E">
        <w:rPr>
          <w:rFonts w:eastAsia="Times New Roman"/>
          <w:kern w:val="36"/>
          <w:sz w:val="28"/>
          <w:szCs w:val="28"/>
        </w:rPr>
        <w:t>Заключен</w:t>
      </w:r>
      <w:r w:rsidR="00862A91" w:rsidRPr="00B55F2E">
        <w:rPr>
          <w:rFonts w:eastAsia="Times New Roman"/>
          <w:kern w:val="36"/>
          <w:sz w:val="28"/>
          <w:szCs w:val="28"/>
        </w:rPr>
        <w:t>ия</w:t>
      </w:r>
      <w:r w:rsidR="00416ABE" w:rsidRPr="00B55F2E">
        <w:rPr>
          <w:rFonts w:eastAsia="Times New Roman"/>
          <w:kern w:val="36"/>
          <w:sz w:val="28"/>
          <w:szCs w:val="28"/>
        </w:rPr>
        <w:t xml:space="preserve"> ЭСД</w:t>
      </w:r>
      <w:r w:rsidRPr="00B55F2E">
        <w:rPr>
          <w:rFonts w:eastAsia="Times New Roman"/>
          <w:kern w:val="36"/>
          <w:sz w:val="28"/>
          <w:szCs w:val="28"/>
        </w:rPr>
        <w:t xml:space="preserve"> между ЭСКО и собственниками помещений в МКД</w:t>
      </w:r>
      <w:r w:rsidR="00C16262" w:rsidRPr="00C16262">
        <w:rPr>
          <w:rFonts w:eastAsia="Times New Roman"/>
          <w:kern w:val="36"/>
          <w:sz w:val="28"/>
          <w:szCs w:val="28"/>
        </w:rPr>
        <w:t xml:space="preserve"> либо между ЭСКО и организацией, осуществляющей управление МКД, с согласия собственников помещений МКД</w:t>
      </w:r>
      <w:r w:rsidR="00272EA8" w:rsidRPr="00B55F2E">
        <w:rPr>
          <w:rFonts w:eastAsia="Times New Roman"/>
          <w:kern w:val="36"/>
          <w:sz w:val="28"/>
          <w:szCs w:val="28"/>
        </w:rPr>
        <w:t>;</w:t>
      </w:r>
    </w:p>
    <w:p w:rsidR="003C3CCE" w:rsidRPr="00B55F2E" w:rsidRDefault="003C3CCE" w:rsidP="008749F6">
      <w:pPr>
        <w:pStyle w:val="aff3"/>
        <w:numPr>
          <w:ilvl w:val="0"/>
          <w:numId w:val="38"/>
        </w:numPr>
        <w:spacing w:before="150" w:after="120" w:line="340" w:lineRule="exact"/>
        <w:ind w:left="0" w:firstLine="567"/>
        <w:jc w:val="both"/>
        <w:rPr>
          <w:rFonts w:eastAsia="Times New Roman"/>
          <w:kern w:val="36"/>
          <w:sz w:val="28"/>
          <w:szCs w:val="28"/>
        </w:rPr>
      </w:pPr>
      <w:r w:rsidRPr="00B55F2E">
        <w:rPr>
          <w:rFonts w:eastAsia="Times New Roman"/>
          <w:kern w:val="36"/>
          <w:sz w:val="28"/>
          <w:szCs w:val="28"/>
        </w:rPr>
        <w:t>Заключен</w:t>
      </w:r>
      <w:r w:rsidR="00862A91" w:rsidRPr="00B55F2E">
        <w:rPr>
          <w:rFonts w:eastAsia="Times New Roman"/>
          <w:kern w:val="36"/>
          <w:sz w:val="28"/>
          <w:szCs w:val="28"/>
        </w:rPr>
        <w:t xml:space="preserve">ия </w:t>
      </w:r>
      <w:r w:rsidR="00C16262">
        <w:rPr>
          <w:rFonts w:eastAsia="Times New Roman"/>
          <w:kern w:val="36"/>
          <w:sz w:val="28"/>
          <w:szCs w:val="28"/>
        </w:rPr>
        <w:t>пяти</w:t>
      </w:r>
      <w:r w:rsidR="00C16262" w:rsidRPr="00B55F2E">
        <w:rPr>
          <w:rFonts w:eastAsia="Times New Roman"/>
          <w:kern w:val="36"/>
          <w:sz w:val="28"/>
          <w:szCs w:val="28"/>
        </w:rPr>
        <w:t xml:space="preserve">стороннего </w:t>
      </w:r>
      <w:r w:rsidRPr="00B55F2E">
        <w:rPr>
          <w:rFonts w:eastAsia="Times New Roman"/>
          <w:kern w:val="36"/>
          <w:sz w:val="28"/>
          <w:szCs w:val="28"/>
        </w:rPr>
        <w:t>договор</w:t>
      </w:r>
      <w:r w:rsidR="008502F7" w:rsidRPr="00B55F2E">
        <w:rPr>
          <w:rFonts w:eastAsia="Times New Roman"/>
          <w:kern w:val="36"/>
          <w:sz w:val="28"/>
          <w:szCs w:val="28"/>
        </w:rPr>
        <w:t>а</w:t>
      </w:r>
      <w:r w:rsidRPr="00B55F2E">
        <w:rPr>
          <w:rFonts w:eastAsia="Times New Roman"/>
          <w:kern w:val="36"/>
          <w:sz w:val="28"/>
          <w:szCs w:val="28"/>
        </w:rPr>
        <w:t xml:space="preserve"> между ЭСКО, </w:t>
      </w:r>
      <w:r w:rsidR="008502F7" w:rsidRPr="00B55F2E">
        <w:rPr>
          <w:sz w:val="28"/>
          <w:szCs w:val="28"/>
        </w:rPr>
        <w:t xml:space="preserve">Акционерным коммерческим банком «Банк Москвы» </w:t>
      </w:r>
      <w:r w:rsidR="00BA217F">
        <w:rPr>
          <w:rFonts w:eastAsia="Times New Roman"/>
          <w:kern w:val="36"/>
          <w:sz w:val="28"/>
          <w:szCs w:val="28"/>
        </w:rPr>
        <w:t xml:space="preserve">или иной финансовой организацией, осуществляющей </w:t>
      </w:r>
      <w:r w:rsidR="00D028E2">
        <w:rPr>
          <w:rFonts w:eastAsia="Times New Roman"/>
          <w:kern w:val="36"/>
          <w:sz w:val="28"/>
          <w:szCs w:val="28"/>
        </w:rPr>
        <w:t>операции по переводу платежей</w:t>
      </w:r>
      <w:r w:rsidR="00E35B8B">
        <w:rPr>
          <w:rFonts w:eastAsia="Times New Roman"/>
          <w:kern w:val="36"/>
          <w:sz w:val="28"/>
          <w:szCs w:val="28"/>
        </w:rPr>
        <w:t xml:space="preserve"> (далее – финансовая организация)</w:t>
      </w:r>
      <w:r w:rsidR="00A60167">
        <w:rPr>
          <w:rFonts w:eastAsia="Times New Roman"/>
          <w:kern w:val="36"/>
          <w:sz w:val="28"/>
          <w:szCs w:val="28"/>
        </w:rPr>
        <w:t>,</w:t>
      </w:r>
      <w:r w:rsidR="00D028E2">
        <w:rPr>
          <w:rFonts w:eastAsia="Times New Roman"/>
          <w:kern w:val="36"/>
          <w:sz w:val="28"/>
          <w:szCs w:val="28"/>
        </w:rPr>
        <w:t xml:space="preserve"> Расч</w:t>
      </w:r>
      <w:r w:rsidR="00A03BC8">
        <w:rPr>
          <w:rFonts w:eastAsia="Times New Roman"/>
          <w:kern w:val="36"/>
          <w:sz w:val="28"/>
          <w:szCs w:val="28"/>
        </w:rPr>
        <w:t>е</w:t>
      </w:r>
      <w:r w:rsidR="00D028E2">
        <w:rPr>
          <w:rFonts w:eastAsia="Times New Roman"/>
          <w:kern w:val="36"/>
          <w:sz w:val="28"/>
          <w:szCs w:val="28"/>
        </w:rPr>
        <w:t>тным центром</w:t>
      </w:r>
      <w:r w:rsidR="00C16262">
        <w:rPr>
          <w:rFonts w:eastAsia="Times New Roman"/>
          <w:kern w:val="36"/>
          <w:sz w:val="28"/>
          <w:szCs w:val="28"/>
        </w:rPr>
        <w:t>, организацией, осуществляющей управление МКД,</w:t>
      </w:r>
      <w:r w:rsidR="009A71E9">
        <w:rPr>
          <w:rFonts w:eastAsia="Times New Roman"/>
          <w:kern w:val="36"/>
          <w:sz w:val="28"/>
          <w:szCs w:val="28"/>
        </w:rPr>
        <w:t xml:space="preserve"> и Организацией, осуществляющей контроль по ЭСД</w:t>
      </w:r>
      <w:r w:rsidR="00A60167">
        <w:rPr>
          <w:rFonts w:eastAsia="Times New Roman"/>
          <w:kern w:val="36"/>
          <w:sz w:val="28"/>
          <w:szCs w:val="28"/>
        </w:rPr>
        <w:t>;</w:t>
      </w:r>
    </w:p>
    <w:p w:rsidR="00D028E2" w:rsidRPr="00B55F2E" w:rsidRDefault="00D028E2" w:rsidP="00D028E2">
      <w:pPr>
        <w:pStyle w:val="aff3"/>
        <w:numPr>
          <w:ilvl w:val="0"/>
          <w:numId w:val="38"/>
        </w:numPr>
        <w:spacing w:after="120" w:line="340" w:lineRule="exact"/>
        <w:ind w:left="0" w:firstLine="567"/>
        <w:jc w:val="both"/>
        <w:rPr>
          <w:rFonts w:eastAsia="Times New Roman"/>
          <w:bCs/>
          <w:kern w:val="36"/>
          <w:sz w:val="28"/>
          <w:szCs w:val="28"/>
        </w:rPr>
      </w:pPr>
      <w:r w:rsidRPr="00B55F2E">
        <w:rPr>
          <w:rFonts w:eastAsia="Times New Roman"/>
          <w:bCs/>
          <w:kern w:val="36"/>
          <w:sz w:val="28"/>
          <w:szCs w:val="28"/>
        </w:rPr>
        <w:t xml:space="preserve">Принятия собственниками помещений в МКД на </w:t>
      </w:r>
      <w:r w:rsidR="00A60167">
        <w:rPr>
          <w:rFonts w:eastAsia="Times New Roman"/>
          <w:bCs/>
          <w:kern w:val="36"/>
          <w:sz w:val="28"/>
          <w:szCs w:val="28"/>
        </w:rPr>
        <w:t>ОСС</w:t>
      </w:r>
      <w:r w:rsidRPr="00B55F2E">
        <w:rPr>
          <w:rFonts w:eastAsia="Times New Roman"/>
          <w:bCs/>
          <w:kern w:val="36"/>
          <w:sz w:val="28"/>
          <w:szCs w:val="28"/>
        </w:rPr>
        <w:t xml:space="preserve"> решения о включении в ПД платежа за </w:t>
      </w:r>
      <w:r w:rsidR="003B423D">
        <w:rPr>
          <w:rFonts w:eastAsia="Times New Roman"/>
          <w:bCs/>
          <w:kern w:val="36"/>
          <w:sz w:val="28"/>
          <w:szCs w:val="28"/>
        </w:rPr>
        <w:t xml:space="preserve">энергосервисные </w:t>
      </w:r>
      <w:r w:rsidRPr="00B55F2E">
        <w:rPr>
          <w:rFonts w:eastAsia="Times New Roman"/>
          <w:bCs/>
          <w:kern w:val="36"/>
          <w:sz w:val="28"/>
          <w:szCs w:val="28"/>
        </w:rPr>
        <w:t xml:space="preserve">услуги </w:t>
      </w:r>
      <w:r w:rsidR="003B423D">
        <w:rPr>
          <w:rFonts w:eastAsia="Times New Roman"/>
          <w:bCs/>
          <w:kern w:val="36"/>
          <w:sz w:val="28"/>
          <w:szCs w:val="28"/>
        </w:rPr>
        <w:t>по отоплению</w:t>
      </w:r>
      <w:r w:rsidRPr="00B55F2E">
        <w:rPr>
          <w:rFonts w:eastAsia="Times New Roman"/>
          <w:bCs/>
          <w:kern w:val="36"/>
          <w:sz w:val="28"/>
          <w:szCs w:val="28"/>
        </w:rPr>
        <w:t>, оформленного в установленном порядке протоколо</w:t>
      </w:r>
      <w:r w:rsidR="007455D0">
        <w:rPr>
          <w:rFonts w:eastAsia="Times New Roman"/>
          <w:bCs/>
          <w:kern w:val="36"/>
          <w:sz w:val="28"/>
          <w:szCs w:val="28"/>
        </w:rPr>
        <w:t xml:space="preserve">м </w:t>
      </w:r>
      <w:r w:rsidR="00A60167">
        <w:rPr>
          <w:rFonts w:eastAsia="Times New Roman"/>
          <w:bCs/>
          <w:kern w:val="36"/>
          <w:sz w:val="28"/>
          <w:szCs w:val="28"/>
        </w:rPr>
        <w:t>ОСС</w:t>
      </w:r>
      <w:r w:rsidR="007455D0">
        <w:rPr>
          <w:rFonts w:eastAsia="Times New Roman"/>
          <w:bCs/>
          <w:kern w:val="36"/>
          <w:sz w:val="28"/>
          <w:szCs w:val="28"/>
        </w:rPr>
        <w:t>.</w:t>
      </w:r>
    </w:p>
    <w:p w:rsidR="00E35B8B" w:rsidRDefault="00AE44EF" w:rsidP="00385ACC">
      <w:pPr>
        <w:ind w:firstLine="567"/>
        <w:rPr>
          <w:rFonts w:eastAsia="Times New Roman"/>
          <w:bCs/>
          <w:kern w:val="36"/>
          <w:sz w:val="28"/>
          <w:szCs w:val="28"/>
        </w:rPr>
      </w:pPr>
      <w:r>
        <w:rPr>
          <w:rFonts w:eastAsia="Times New Roman"/>
          <w:bCs/>
          <w:kern w:val="36"/>
          <w:sz w:val="28"/>
          <w:szCs w:val="28"/>
        </w:rPr>
        <w:t>Настоящий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 </w:t>
      </w:r>
      <w:r>
        <w:rPr>
          <w:rFonts w:eastAsia="Times New Roman"/>
          <w:bCs/>
          <w:kern w:val="36"/>
          <w:sz w:val="28"/>
          <w:szCs w:val="28"/>
        </w:rPr>
        <w:t>порядок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 учитывает факторы сопоставимости платежей за отопление </w:t>
      </w:r>
      <w:r w:rsidR="00652E1E" w:rsidRPr="00B55F2E">
        <w:rPr>
          <w:rFonts w:eastAsia="Times New Roman"/>
          <w:bCs/>
          <w:kern w:val="36"/>
          <w:sz w:val="28"/>
          <w:szCs w:val="28"/>
        </w:rPr>
        <w:t xml:space="preserve">основной площади </w:t>
      </w:r>
      <w:r w:rsidR="00166BA2" w:rsidRPr="00B55F2E">
        <w:rPr>
          <w:rFonts w:eastAsia="Times New Roman"/>
          <w:bCs/>
          <w:kern w:val="36"/>
          <w:sz w:val="28"/>
          <w:szCs w:val="28"/>
        </w:rPr>
        <w:t xml:space="preserve">жилого помещения </w:t>
      </w:r>
      <w:r w:rsidR="00D028E2">
        <w:rPr>
          <w:rFonts w:eastAsia="Times New Roman"/>
          <w:bCs/>
          <w:kern w:val="36"/>
          <w:sz w:val="28"/>
          <w:szCs w:val="28"/>
        </w:rPr>
        <w:t>и услуг энергосервиса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 и учитывает формы оплаты </w:t>
      </w:r>
      <w:r w:rsidR="00166BA2" w:rsidRPr="00B55F2E">
        <w:rPr>
          <w:rFonts w:eastAsia="Times New Roman"/>
          <w:bCs/>
          <w:kern w:val="36"/>
          <w:sz w:val="28"/>
          <w:szCs w:val="28"/>
        </w:rPr>
        <w:t>за услугу отопления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 (по </w:t>
      </w:r>
      <w:r w:rsidR="00166BA2" w:rsidRPr="00B55F2E">
        <w:rPr>
          <w:rFonts w:eastAsia="Times New Roman"/>
          <w:bCs/>
          <w:kern w:val="36"/>
          <w:sz w:val="28"/>
          <w:szCs w:val="28"/>
        </w:rPr>
        <w:t xml:space="preserve">фактическим 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показаниям приборов учета, по 1/12 </w:t>
      </w:r>
      <w:r w:rsidR="00166BA2" w:rsidRPr="00B55F2E">
        <w:rPr>
          <w:rFonts w:eastAsia="Times New Roman"/>
          <w:bCs/>
          <w:kern w:val="36"/>
          <w:sz w:val="28"/>
          <w:szCs w:val="28"/>
        </w:rPr>
        <w:t xml:space="preserve">показаний приборов учета за </w:t>
      </w:r>
      <w:r w:rsidR="00862A91" w:rsidRPr="00B55F2E">
        <w:rPr>
          <w:rFonts w:eastAsia="Times New Roman"/>
          <w:bCs/>
          <w:kern w:val="36"/>
          <w:sz w:val="28"/>
          <w:szCs w:val="28"/>
        </w:rPr>
        <w:t>предыдущ</w:t>
      </w:r>
      <w:r w:rsidR="00166BA2" w:rsidRPr="00B55F2E">
        <w:rPr>
          <w:rFonts w:eastAsia="Times New Roman"/>
          <w:bCs/>
          <w:kern w:val="36"/>
          <w:sz w:val="28"/>
          <w:szCs w:val="28"/>
        </w:rPr>
        <w:t>ий</w:t>
      </w:r>
      <w:r w:rsidR="00862A91" w:rsidRPr="00B55F2E">
        <w:rPr>
          <w:rFonts w:eastAsia="Times New Roman"/>
          <w:bCs/>
          <w:kern w:val="36"/>
          <w:sz w:val="28"/>
          <w:szCs w:val="28"/>
        </w:rPr>
        <w:t xml:space="preserve"> год) в соответствии с действующими нормативными актами.  </w:t>
      </w:r>
      <w:r w:rsidR="00E35B8B">
        <w:rPr>
          <w:rFonts w:eastAsia="Times New Roman"/>
          <w:bCs/>
          <w:kern w:val="36"/>
          <w:sz w:val="28"/>
          <w:szCs w:val="28"/>
        </w:rPr>
        <w:br w:type="page"/>
      </w:r>
    </w:p>
    <w:p w:rsidR="00D32B62" w:rsidRPr="00D32B62" w:rsidRDefault="00FC4A0E" w:rsidP="007455D0">
      <w:pPr>
        <w:pStyle w:val="1"/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" w:name="_Toc413353292"/>
      <w:r>
        <w:rPr>
          <w:rFonts w:ascii="Times New Roman" w:hAnsi="Times New Roman"/>
          <w:color w:val="auto"/>
          <w:sz w:val="28"/>
          <w:szCs w:val="28"/>
        </w:rPr>
        <w:t>Часть 1</w:t>
      </w:r>
      <w:r w:rsidR="00D32B62" w:rsidRPr="00D32B62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9A71E9">
        <w:rPr>
          <w:rFonts w:ascii="Times New Roman" w:hAnsi="Times New Roman"/>
          <w:color w:val="auto"/>
          <w:sz w:val="28"/>
          <w:szCs w:val="28"/>
        </w:rPr>
        <w:t>Порядок</w:t>
      </w:r>
      <w:r w:rsidR="00D32B62" w:rsidRPr="00D32B62">
        <w:rPr>
          <w:rFonts w:ascii="Times New Roman" w:hAnsi="Times New Roman"/>
          <w:color w:val="auto"/>
          <w:sz w:val="28"/>
          <w:szCs w:val="28"/>
        </w:rPr>
        <w:t xml:space="preserve"> расчета</w:t>
      </w:r>
      <w:r w:rsidR="00D028E2">
        <w:rPr>
          <w:rFonts w:ascii="Times New Roman" w:hAnsi="Times New Roman"/>
          <w:color w:val="auto"/>
          <w:sz w:val="28"/>
          <w:szCs w:val="28"/>
        </w:rPr>
        <w:t xml:space="preserve"> начислений за услугу энергосервиса </w:t>
      </w:r>
      <w:r w:rsidR="00A60167">
        <w:rPr>
          <w:rFonts w:ascii="Times New Roman" w:hAnsi="Times New Roman"/>
          <w:color w:val="auto"/>
          <w:sz w:val="28"/>
          <w:szCs w:val="28"/>
        </w:rPr>
        <w:br/>
      </w:r>
      <w:r w:rsidR="00D028E2">
        <w:rPr>
          <w:rFonts w:ascii="Times New Roman" w:hAnsi="Times New Roman"/>
          <w:color w:val="auto"/>
          <w:sz w:val="28"/>
          <w:szCs w:val="28"/>
        </w:rPr>
        <w:t>и корректировки платы за отопление при начислениях в</w:t>
      </w:r>
      <w:r w:rsidR="00A60167">
        <w:rPr>
          <w:rFonts w:ascii="Times New Roman" w:hAnsi="Times New Roman"/>
          <w:color w:val="auto"/>
          <w:sz w:val="28"/>
          <w:szCs w:val="28"/>
        </w:rPr>
        <w:br/>
      </w:r>
      <w:r w:rsidR="00D028E2">
        <w:rPr>
          <w:rFonts w:ascii="Times New Roman" w:hAnsi="Times New Roman"/>
          <w:color w:val="auto"/>
          <w:sz w:val="28"/>
          <w:szCs w:val="28"/>
        </w:rPr>
        <w:t>размере 1/12 показаний приборов уч</w:t>
      </w:r>
      <w:r w:rsidR="00A03BC8">
        <w:rPr>
          <w:rFonts w:ascii="Times New Roman" w:hAnsi="Times New Roman"/>
          <w:color w:val="auto"/>
          <w:sz w:val="28"/>
          <w:szCs w:val="28"/>
        </w:rPr>
        <w:t>е</w:t>
      </w:r>
      <w:r w:rsidR="00D028E2">
        <w:rPr>
          <w:rFonts w:ascii="Times New Roman" w:hAnsi="Times New Roman"/>
          <w:color w:val="auto"/>
          <w:sz w:val="28"/>
          <w:szCs w:val="28"/>
        </w:rPr>
        <w:t>та за предыдущий год</w:t>
      </w:r>
      <w:bookmarkEnd w:id="6"/>
    </w:p>
    <w:p w:rsidR="00D028E2" w:rsidRDefault="00D028E2" w:rsidP="00D32B62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7" w:name="_Toc413353293"/>
      <w:r>
        <w:rPr>
          <w:rFonts w:ascii="Times New Roman" w:hAnsi="Times New Roman"/>
          <w:color w:val="auto"/>
          <w:sz w:val="28"/>
          <w:szCs w:val="28"/>
        </w:rPr>
        <w:t xml:space="preserve">Раздел 1. Информация, передаваемая в </w:t>
      </w:r>
      <w:r w:rsidR="00DB5B27">
        <w:rPr>
          <w:rFonts w:ascii="Times New Roman" w:hAnsi="Times New Roman"/>
          <w:color w:val="auto"/>
          <w:sz w:val="28"/>
          <w:szCs w:val="28"/>
        </w:rPr>
        <w:t>Расч</w:t>
      </w:r>
      <w:r w:rsidR="00A03BC8">
        <w:rPr>
          <w:rFonts w:ascii="Times New Roman" w:hAnsi="Times New Roman"/>
          <w:color w:val="auto"/>
          <w:sz w:val="28"/>
          <w:szCs w:val="28"/>
        </w:rPr>
        <w:t>е</w:t>
      </w:r>
      <w:r w:rsidR="00DB5B27">
        <w:rPr>
          <w:rFonts w:ascii="Times New Roman" w:hAnsi="Times New Roman"/>
          <w:color w:val="auto"/>
          <w:sz w:val="28"/>
          <w:szCs w:val="28"/>
        </w:rPr>
        <w:t>тный центр</w:t>
      </w:r>
      <w:r w:rsidR="00A60167">
        <w:rPr>
          <w:rFonts w:ascii="Times New Roman" w:hAnsi="Times New Roman"/>
          <w:color w:val="auto"/>
          <w:sz w:val="28"/>
          <w:szCs w:val="28"/>
        </w:rPr>
        <w:t>.</w:t>
      </w:r>
      <w:bookmarkEnd w:id="7"/>
    </w:p>
    <w:p w:rsidR="00B52BAC" w:rsidRPr="009761DE" w:rsidRDefault="00B52BAC" w:rsidP="00B52BAC">
      <w:pPr>
        <w:ind w:firstLine="567"/>
        <w:rPr>
          <w:rFonts w:eastAsia="MS Gothic"/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DB5B27">
        <w:rPr>
          <w:sz w:val="28"/>
          <w:szCs w:val="28"/>
        </w:rPr>
        <w:t>На момент</w:t>
      </w:r>
      <w:r w:rsidR="00DB5B27" w:rsidRPr="00B55F2E">
        <w:rPr>
          <w:sz w:val="28"/>
          <w:szCs w:val="28"/>
        </w:rPr>
        <w:t xml:space="preserve"> начала оказания услуг, а также </w:t>
      </w:r>
      <w:r w:rsidR="00DB5B27" w:rsidRPr="00B55F2E">
        <w:rPr>
          <w:rFonts w:eastAsia="MS Gothic"/>
          <w:bCs/>
          <w:sz w:val="28"/>
          <w:szCs w:val="28"/>
        </w:rPr>
        <w:t xml:space="preserve">один раз в год по состоянию на 1 января </w:t>
      </w:r>
      <w:r w:rsidR="00385ACC" w:rsidRPr="00B55F2E">
        <w:rPr>
          <w:sz w:val="28"/>
          <w:szCs w:val="28"/>
        </w:rPr>
        <w:t xml:space="preserve">по каждому </w:t>
      </w:r>
      <w:r w:rsidR="00385ACC">
        <w:rPr>
          <w:sz w:val="28"/>
          <w:szCs w:val="28"/>
        </w:rPr>
        <w:t xml:space="preserve">МКД, в котором заключен ЭСД, </w:t>
      </w:r>
      <w:r>
        <w:rPr>
          <w:rFonts w:eastAsia="MS Gothic"/>
          <w:bCs/>
          <w:sz w:val="28"/>
          <w:szCs w:val="28"/>
        </w:rPr>
        <w:t>организация, осуществляющая управление МКД, передает в Организацию, осуществляющую контроль по ЭСД, а Организация, осуществляющая контроль</w:t>
      </w:r>
      <w:r w:rsidR="00385ACC">
        <w:rPr>
          <w:rFonts w:eastAsia="MS Gothic"/>
          <w:bCs/>
          <w:sz w:val="28"/>
          <w:szCs w:val="28"/>
        </w:rPr>
        <w:t xml:space="preserve"> по ЭСД</w:t>
      </w:r>
      <w:r>
        <w:rPr>
          <w:rFonts w:eastAsia="MS Gothic"/>
          <w:bCs/>
          <w:sz w:val="28"/>
          <w:szCs w:val="28"/>
        </w:rPr>
        <w:t>, в течение 3 (трех) рабочих дней подтверждает и передает в Расчетный центр</w:t>
      </w:r>
      <w:r w:rsidRPr="009C6F2C">
        <w:rPr>
          <w:rFonts w:eastAsia="MS Gothic"/>
          <w:bCs/>
          <w:sz w:val="28"/>
          <w:szCs w:val="28"/>
        </w:rPr>
        <w:t xml:space="preserve"> </w:t>
      </w:r>
      <w:r w:rsidR="00385ACC" w:rsidRPr="00B55F2E">
        <w:rPr>
          <w:rFonts w:eastAsia="MS Gothic"/>
          <w:bCs/>
          <w:sz w:val="28"/>
          <w:szCs w:val="28"/>
        </w:rPr>
        <w:t>значени</w:t>
      </w:r>
      <w:r w:rsidR="00385ACC">
        <w:rPr>
          <w:rFonts w:eastAsia="MS Gothic"/>
          <w:bCs/>
          <w:sz w:val="28"/>
          <w:szCs w:val="28"/>
        </w:rPr>
        <w:t>я</w:t>
      </w:r>
      <w:r w:rsidR="00385ACC" w:rsidRPr="00B55F2E">
        <w:rPr>
          <w:rFonts w:eastAsia="MS Gothic"/>
          <w:bCs/>
          <w:sz w:val="28"/>
          <w:szCs w:val="28"/>
        </w:rPr>
        <w:t xml:space="preserve"> </w:t>
      </w:r>
      <w:r w:rsidR="00201409">
        <w:rPr>
          <w:rFonts w:eastAsia="MS Gothic"/>
          <w:bCs/>
          <w:sz w:val="28"/>
          <w:szCs w:val="28"/>
        </w:rPr>
        <w:t xml:space="preserve">следующих </w:t>
      </w:r>
      <w:r w:rsidR="009761DE" w:rsidRPr="00B55F2E">
        <w:rPr>
          <w:sz w:val="28"/>
          <w:szCs w:val="28"/>
        </w:rPr>
        <w:t>величин</w:t>
      </w:r>
      <w:r w:rsidR="009761DE" w:rsidRPr="009761DE">
        <w:rPr>
          <w:sz w:val="28"/>
          <w:szCs w:val="28"/>
        </w:rPr>
        <w:t>:</w:t>
      </w:r>
      <w:proofErr w:type="gramEnd"/>
    </w:p>
    <w:p w:rsidR="00201409" w:rsidRDefault="00201409" w:rsidP="00B52BAC">
      <w:pPr>
        <w:ind w:firstLine="567"/>
        <w:rPr>
          <w:sz w:val="28"/>
          <w:szCs w:val="28"/>
        </w:rPr>
      </w:pPr>
      <w:r w:rsidRPr="00431E4D">
        <w:rPr>
          <w:b/>
          <w:i/>
          <w:sz w:val="28"/>
          <w:szCs w:val="28"/>
          <w:lang w:val="en-US"/>
        </w:rPr>
        <w:t>n</w:t>
      </w:r>
      <w:r w:rsidRPr="00431E4D">
        <w:rPr>
          <w:b/>
          <w:i/>
          <w:sz w:val="28"/>
          <w:szCs w:val="28"/>
        </w:rPr>
        <w:t xml:space="preserve"> </w:t>
      </w:r>
      <w:r w:rsidRPr="00431E4D"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число</w:t>
      </w:r>
      <w:proofErr w:type="gramEnd"/>
      <w:r>
        <w:rPr>
          <w:sz w:val="28"/>
          <w:szCs w:val="28"/>
        </w:rPr>
        <w:t xml:space="preserve"> месяцев текущего года, в течение которых происходит оказание услуги энергосервиса;</w:t>
      </w:r>
    </w:p>
    <w:p w:rsidR="00B52BAC" w:rsidRDefault="00B52BAC" w:rsidP="00B52BAC">
      <w:pPr>
        <w:ind w:firstLine="567"/>
        <w:rPr>
          <w:sz w:val="28"/>
          <w:szCs w:val="28"/>
        </w:rPr>
      </w:pPr>
      <w:proofErr w:type="spellStart"/>
      <w:r w:rsidRPr="009761DE">
        <w:rPr>
          <w:b/>
          <w:i/>
          <w:sz w:val="28"/>
          <w:szCs w:val="28"/>
          <w:lang w:val="en-US"/>
        </w:rPr>
        <w:t>Emd</w:t>
      </w:r>
      <w:proofErr w:type="spellEnd"/>
      <w:r w:rsidRPr="009761DE">
        <w:rPr>
          <w:b/>
          <w:i/>
          <w:sz w:val="28"/>
          <w:szCs w:val="28"/>
        </w:rPr>
        <w:t xml:space="preserve"> </w:t>
      </w:r>
      <w:r w:rsidRPr="009761DE">
        <w:rPr>
          <w:b/>
          <w:i/>
          <w:sz w:val="28"/>
          <w:szCs w:val="28"/>
        </w:rPr>
        <w:noBreakHyphen/>
        <w:t xml:space="preserve"> </w:t>
      </w:r>
      <w:r w:rsidRPr="009761DE">
        <w:rPr>
          <w:sz w:val="28"/>
          <w:szCs w:val="28"/>
        </w:rPr>
        <w:t>величин</w:t>
      </w:r>
      <w:r w:rsidR="00201409">
        <w:rPr>
          <w:sz w:val="28"/>
          <w:szCs w:val="28"/>
        </w:rPr>
        <w:t>у</w:t>
      </w:r>
      <w:r w:rsidRPr="009761DE">
        <w:rPr>
          <w:sz w:val="28"/>
          <w:szCs w:val="28"/>
        </w:rPr>
        <w:t xml:space="preserve"> доли экономии потребления тепловой энергии на отопление </w:t>
      </w:r>
      <w:r w:rsidR="00F847BB">
        <w:rPr>
          <w:sz w:val="28"/>
          <w:szCs w:val="28"/>
        </w:rPr>
        <w:t>в текущем году</w:t>
      </w:r>
      <w:r w:rsidR="00F847BB" w:rsidRPr="00B55F2E">
        <w:rPr>
          <w:sz w:val="28"/>
          <w:szCs w:val="28"/>
        </w:rPr>
        <w:t xml:space="preserve"> </w:t>
      </w:r>
      <w:r w:rsidR="00F847BB">
        <w:rPr>
          <w:sz w:val="28"/>
          <w:szCs w:val="28"/>
        </w:rPr>
        <w:t>на 1 м</w:t>
      </w:r>
      <w:r w:rsidR="00F847BB">
        <w:rPr>
          <w:sz w:val="28"/>
          <w:szCs w:val="28"/>
          <w:vertAlign w:val="superscript"/>
        </w:rPr>
        <w:t>2</w:t>
      </w:r>
      <w:r w:rsidR="00F847BB">
        <w:rPr>
          <w:sz w:val="28"/>
          <w:szCs w:val="28"/>
        </w:rPr>
        <w:t xml:space="preserve"> площади МКД </w:t>
      </w:r>
      <w:r w:rsidRPr="009761DE">
        <w:rPr>
          <w:sz w:val="28"/>
          <w:szCs w:val="28"/>
        </w:rPr>
        <w:t xml:space="preserve">в натуральном выражении, подлежащей перечислению </w:t>
      </w:r>
      <w:proofErr w:type="spellStart"/>
      <w:r w:rsidRPr="009761DE">
        <w:rPr>
          <w:sz w:val="28"/>
          <w:szCs w:val="28"/>
        </w:rPr>
        <w:t>энергосервисной</w:t>
      </w:r>
      <w:proofErr w:type="spellEnd"/>
      <w:r w:rsidRPr="009761DE">
        <w:rPr>
          <w:sz w:val="28"/>
          <w:szCs w:val="28"/>
        </w:rPr>
        <w:t xml:space="preserve"> компании</w:t>
      </w:r>
      <w:r>
        <w:rPr>
          <w:sz w:val="28"/>
          <w:szCs w:val="28"/>
        </w:rPr>
        <w:t xml:space="preserve"> </w:t>
      </w:r>
      <w:r w:rsidR="009761DE">
        <w:rPr>
          <w:sz w:val="28"/>
          <w:szCs w:val="28"/>
        </w:rPr>
        <w:t>(в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 w:rsidR="009761DE">
        <w:rPr>
          <w:sz w:val="28"/>
          <w:szCs w:val="28"/>
        </w:rPr>
        <w:t>)</w:t>
      </w:r>
      <w:r w:rsidR="00201409">
        <w:rPr>
          <w:sz w:val="28"/>
          <w:szCs w:val="28"/>
        </w:rPr>
        <w:t xml:space="preserve">, которая рассчитывается организацией, осуществляющей управление </w:t>
      </w:r>
      <w:r w:rsidR="0051611B">
        <w:rPr>
          <w:sz w:val="28"/>
          <w:szCs w:val="28"/>
        </w:rPr>
        <w:t>МКД</w:t>
      </w:r>
      <w:r w:rsidR="00201409">
        <w:rPr>
          <w:sz w:val="28"/>
          <w:szCs w:val="28"/>
        </w:rPr>
        <w:t xml:space="preserve">, </w:t>
      </w:r>
      <w:r w:rsidR="00201409" w:rsidRPr="009761DE">
        <w:rPr>
          <w:sz w:val="28"/>
          <w:szCs w:val="28"/>
        </w:rPr>
        <w:t>самостоятельно по следующей формуле</w:t>
      </w:r>
      <w:r w:rsidR="00201409">
        <w:rPr>
          <w:sz w:val="28"/>
          <w:szCs w:val="28"/>
        </w:rPr>
        <w:t>:</w:t>
      </w:r>
    </w:p>
    <w:p w:rsidR="00201409" w:rsidRPr="009761DE" w:rsidRDefault="00201409" w:rsidP="00201409">
      <w:pPr>
        <w:ind w:firstLine="567"/>
        <w:jc w:val="center"/>
        <w:rPr>
          <w:b/>
          <w:i/>
          <w:sz w:val="28"/>
          <w:szCs w:val="28"/>
        </w:rPr>
      </w:pPr>
      <w:proofErr w:type="spellStart"/>
      <w:r w:rsidRPr="009761DE">
        <w:rPr>
          <w:b/>
          <w:i/>
          <w:sz w:val="28"/>
          <w:szCs w:val="28"/>
          <w:lang w:val="en-US"/>
        </w:rPr>
        <w:t>Emd</w:t>
      </w:r>
      <w:proofErr w:type="spellEnd"/>
      <w:r w:rsidRPr="009761DE">
        <w:rPr>
          <w:b/>
          <w:i/>
          <w:sz w:val="28"/>
          <w:szCs w:val="28"/>
        </w:rPr>
        <w:t xml:space="preserve"> = Е</w:t>
      </w:r>
      <w:proofErr w:type="spellStart"/>
      <w:r w:rsidRPr="009761DE">
        <w:rPr>
          <w:b/>
          <w:i/>
          <w:sz w:val="28"/>
          <w:szCs w:val="28"/>
          <w:lang w:val="en-US"/>
        </w:rPr>
        <w:t>ip</w:t>
      </w:r>
      <w:proofErr w:type="spellEnd"/>
      <w:r w:rsidRPr="009761DE">
        <w:rPr>
          <w:b/>
          <w:i/>
          <w:sz w:val="28"/>
          <w:szCs w:val="28"/>
        </w:rPr>
        <w:t>*</w:t>
      </w:r>
      <w:r w:rsidRPr="009761DE">
        <w:rPr>
          <w:b/>
          <w:i/>
          <w:sz w:val="28"/>
          <w:szCs w:val="28"/>
          <w:lang w:val="en-US"/>
        </w:rPr>
        <w:t>d</w:t>
      </w:r>
      <w:r w:rsidRPr="009761DE">
        <w:rPr>
          <w:b/>
          <w:i/>
          <w:sz w:val="28"/>
          <w:szCs w:val="28"/>
        </w:rPr>
        <w:t xml:space="preserve">, </w:t>
      </w:r>
      <w:r w:rsidRPr="009761DE">
        <w:rPr>
          <w:sz w:val="28"/>
          <w:szCs w:val="28"/>
        </w:rPr>
        <w:t>где</w:t>
      </w:r>
    </w:p>
    <w:p w:rsidR="009761DE" w:rsidRDefault="009761DE" w:rsidP="00B52BAC">
      <w:pPr>
        <w:ind w:firstLine="567"/>
        <w:rPr>
          <w:sz w:val="28"/>
          <w:szCs w:val="28"/>
        </w:rPr>
      </w:pPr>
      <w:r w:rsidRPr="00B55F2E">
        <w:rPr>
          <w:b/>
          <w:i/>
          <w:sz w:val="28"/>
          <w:szCs w:val="28"/>
        </w:rPr>
        <w:t>Е</w:t>
      </w:r>
      <w:proofErr w:type="spellStart"/>
      <w:r w:rsidRPr="00B55F2E">
        <w:rPr>
          <w:b/>
          <w:i/>
          <w:sz w:val="28"/>
          <w:szCs w:val="28"/>
          <w:lang w:val="en-US"/>
        </w:rPr>
        <w:t>ip</w:t>
      </w:r>
      <w:proofErr w:type="spellEnd"/>
      <w:r w:rsidRPr="00B55F2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прогнозн</w:t>
      </w:r>
      <w:r w:rsidR="00201409">
        <w:rPr>
          <w:sz w:val="28"/>
          <w:szCs w:val="28"/>
        </w:rPr>
        <w:t>ая</w:t>
      </w:r>
      <w:r>
        <w:rPr>
          <w:sz w:val="28"/>
          <w:szCs w:val="28"/>
        </w:rPr>
        <w:t xml:space="preserve"> в</w:t>
      </w:r>
      <w:r w:rsidRPr="00B55F2E">
        <w:rPr>
          <w:sz w:val="28"/>
          <w:szCs w:val="28"/>
        </w:rPr>
        <w:t>еличин</w:t>
      </w:r>
      <w:r>
        <w:rPr>
          <w:sz w:val="28"/>
          <w:szCs w:val="28"/>
        </w:rPr>
        <w:t>а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ежемесячной </w:t>
      </w:r>
      <w:r w:rsidRPr="00B55F2E">
        <w:rPr>
          <w:sz w:val="28"/>
          <w:szCs w:val="28"/>
        </w:rPr>
        <w:t xml:space="preserve">экономии потребления тепловой энергии </w:t>
      </w:r>
      <w:r>
        <w:rPr>
          <w:sz w:val="28"/>
          <w:szCs w:val="28"/>
        </w:rPr>
        <w:t>в текущем году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>на 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площади МКД </w:t>
      </w:r>
      <w:r w:rsidRPr="00B55F2E">
        <w:rPr>
          <w:sz w:val="28"/>
          <w:szCs w:val="28"/>
        </w:rPr>
        <w:t>(в</w:t>
      </w:r>
      <w:r>
        <w:rPr>
          <w:sz w:val="28"/>
          <w:szCs w:val="28"/>
        </w:rPr>
        <w:t xml:space="preserve"> Гкал</w:t>
      </w:r>
      <w:r w:rsidR="0051611B">
        <w:rPr>
          <w:sz w:val="28"/>
          <w:szCs w:val="28"/>
        </w:rPr>
        <w:t>/</w:t>
      </w:r>
      <w:r w:rsidR="0051611B" w:rsidRPr="0051611B">
        <w:rPr>
          <w:sz w:val="28"/>
          <w:szCs w:val="28"/>
        </w:rPr>
        <w:t xml:space="preserve"> </w:t>
      </w:r>
      <w:r w:rsidR="0051611B">
        <w:rPr>
          <w:sz w:val="28"/>
          <w:szCs w:val="28"/>
        </w:rPr>
        <w:t>м</w:t>
      </w:r>
      <w:r w:rsidR="0051611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с точностью до пятого знака после запятой, например, 0,00345 Гкал</w:t>
      </w:r>
      <w:r w:rsidR="0051611B">
        <w:rPr>
          <w:sz w:val="28"/>
          <w:szCs w:val="28"/>
        </w:rPr>
        <w:t>/</w:t>
      </w:r>
      <w:r w:rsidR="0051611B" w:rsidRPr="0051611B">
        <w:rPr>
          <w:sz w:val="28"/>
          <w:szCs w:val="28"/>
        </w:rPr>
        <w:t xml:space="preserve"> </w:t>
      </w:r>
      <w:r w:rsidR="0051611B">
        <w:rPr>
          <w:sz w:val="28"/>
          <w:szCs w:val="28"/>
        </w:rPr>
        <w:t>м</w:t>
      </w:r>
      <w:r w:rsidR="0051611B">
        <w:rPr>
          <w:sz w:val="28"/>
          <w:szCs w:val="28"/>
          <w:vertAlign w:val="superscript"/>
        </w:rPr>
        <w:t>2</w:t>
      </w:r>
      <w:r w:rsidRPr="00B55F2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8582E" w:rsidRDefault="009761DE" w:rsidP="00B52BAC">
      <w:pPr>
        <w:ind w:firstLine="567"/>
        <w:rPr>
          <w:sz w:val="28"/>
          <w:szCs w:val="28"/>
        </w:rPr>
      </w:pPr>
      <w:proofErr w:type="gramStart"/>
      <w:r w:rsidRPr="009761DE">
        <w:rPr>
          <w:b/>
          <w:i/>
          <w:sz w:val="28"/>
          <w:szCs w:val="28"/>
          <w:lang w:val="en-US"/>
        </w:rPr>
        <w:t>d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noBreakHyphen/>
      </w:r>
      <w:r w:rsidRPr="009761DE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B55F2E">
        <w:rPr>
          <w:sz w:val="28"/>
          <w:szCs w:val="28"/>
        </w:rPr>
        <w:t xml:space="preserve">азмер доли экономии, </w:t>
      </w:r>
      <w:r>
        <w:rPr>
          <w:sz w:val="28"/>
          <w:szCs w:val="28"/>
        </w:rPr>
        <w:t>подлежащей перечислению в адрес энергосервисной компании, определенный в соответствии с условиями энергосервисного договора</w:t>
      </w:r>
      <w:r w:rsidRPr="00B55F2E">
        <w:rPr>
          <w:sz w:val="28"/>
          <w:szCs w:val="28"/>
        </w:rPr>
        <w:t xml:space="preserve"> (с точностью до второго знака после запятой, например,</w:t>
      </w:r>
      <w:r>
        <w:rPr>
          <w:sz w:val="28"/>
          <w:szCs w:val="28"/>
        </w:rPr>
        <w:t xml:space="preserve"> 0,8</w:t>
      </w:r>
      <w:r w:rsidRPr="00B55F2E">
        <w:rPr>
          <w:sz w:val="28"/>
          <w:szCs w:val="28"/>
        </w:rPr>
        <w:t>0)</w:t>
      </w:r>
      <w:r w:rsidR="00C8582E">
        <w:rPr>
          <w:sz w:val="28"/>
          <w:szCs w:val="28"/>
        </w:rPr>
        <w:t>;</w:t>
      </w:r>
    </w:p>
    <w:p w:rsidR="00BC07AE" w:rsidRDefault="00B52BAC" w:rsidP="00B02BA9">
      <w:pPr>
        <w:ind w:firstLine="567"/>
        <w:rPr>
          <w:rFonts w:eastAsia="MS Gothic"/>
          <w:bCs/>
          <w:sz w:val="28"/>
          <w:szCs w:val="28"/>
        </w:rPr>
      </w:pPr>
      <w:r>
        <w:rPr>
          <w:rFonts w:eastAsia="MS Gothic"/>
          <w:bCs/>
          <w:sz w:val="28"/>
          <w:szCs w:val="28"/>
        </w:rPr>
        <w:t xml:space="preserve">2. </w:t>
      </w:r>
      <w:proofErr w:type="gramStart"/>
      <w:r w:rsidR="00DB5B27">
        <w:rPr>
          <w:rFonts w:eastAsia="MS Gothic"/>
          <w:bCs/>
          <w:sz w:val="28"/>
          <w:szCs w:val="28"/>
        </w:rPr>
        <w:t xml:space="preserve">На момент начала оказания услуг, а также на 1 января второго календарного года оказания услуг (если момент начала оказания услуг не совпал с началом календарного года) </w:t>
      </w:r>
      <w:r w:rsidR="00385ACC" w:rsidRPr="00B55F2E">
        <w:rPr>
          <w:sz w:val="28"/>
          <w:szCs w:val="28"/>
        </w:rPr>
        <w:t xml:space="preserve">по каждому </w:t>
      </w:r>
      <w:r w:rsidR="00385ACC">
        <w:rPr>
          <w:sz w:val="28"/>
          <w:szCs w:val="28"/>
        </w:rPr>
        <w:t xml:space="preserve">МКД, в котором заключен ЭСД, </w:t>
      </w:r>
      <w:r w:rsidR="00DB5B27">
        <w:rPr>
          <w:rFonts w:eastAsia="MS Gothic"/>
          <w:bCs/>
          <w:sz w:val="28"/>
          <w:szCs w:val="28"/>
        </w:rPr>
        <w:t>организация, осуществляющая управление МКД, переда</w:t>
      </w:r>
      <w:r w:rsidR="00A03BC8">
        <w:rPr>
          <w:rFonts w:eastAsia="MS Gothic"/>
          <w:bCs/>
          <w:sz w:val="28"/>
          <w:szCs w:val="28"/>
        </w:rPr>
        <w:t>е</w:t>
      </w:r>
      <w:r w:rsidR="00DB5B27">
        <w:rPr>
          <w:rFonts w:eastAsia="MS Gothic"/>
          <w:bCs/>
          <w:sz w:val="28"/>
          <w:szCs w:val="28"/>
        </w:rPr>
        <w:t xml:space="preserve">т </w:t>
      </w:r>
      <w:r>
        <w:rPr>
          <w:rFonts w:eastAsia="MS Gothic"/>
          <w:bCs/>
          <w:sz w:val="28"/>
          <w:szCs w:val="28"/>
        </w:rPr>
        <w:t>в Организацию, осуществляющую контроль по ЭСД, а Организация, осуществляющая контроль</w:t>
      </w:r>
      <w:r w:rsidR="00385ACC">
        <w:rPr>
          <w:rFonts w:eastAsia="MS Gothic"/>
          <w:bCs/>
          <w:sz w:val="28"/>
          <w:szCs w:val="28"/>
        </w:rPr>
        <w:t xml:space="preserve"> по ЭСД</w:t>
      </w:r>
      <w:r>
        <w:rPr>
          <w:rFonts w:eastAsia="MS Gothic"/>
          <w:bCs/>
          <w:sz w:val="28"/>
          <w:szCs w:val="28"/>
        </w:rPr>
        <w:t xml:space="preserve">, в течение 3 (трех) рабочих дней подтверждает и передает </w:t>
      </w:r>
      <w:r w:rsidR="00DB5B27">
        <w:rPr>
          <w:rFonts w:eastAsia="MS Gothic"/>
          <w:bCs/>
          <w:sz w:val="28"/>
          <w:szCs w:val="28"/>
        </w:rPr>
        <w:t>в</w:t>
      </w:r>
      <w:proofErr w:type="gramEnd"/>
      <w:r w:rsidR="00DB5B27">
        <w:rPr>
          <w:rFonts w:eastAsia="MS Gothic"/>
          <w:bCs/>
          <w:sz w:val="28"/>
          <w:szCs w:val="28"/>
        </w:rPr>
        <w:t xml:space="preserve"> </w:t>
      </w:r>
      <w:r w:rsidR="00126960">
        <w:rPr>
          <w:rFonts w:eastAsia="MS Gothic"/>
          <w:bCs/>
          <w:sz w:val="28"/>
          <w:szCs w:val="28"/>
        </w:rPr>
        <w:t>Расч</w:t>
      </w:r>
      <w:r w:rsidR="00A03BC8">
        <w:rPr>
          <w:rFonts w:eastAsia="MS Gothic"/>
          <w:bCs/>
          <w:sz w:val="28"/>
          <w:szCs w:val="28"/>
        </w:rPr>
        <w:t>е</w:t>
      </w:r>
      <w:r w:rsidR="00126960">
        <w:rPr>
          <w:rFonts w:eastAsia="MS Gothic"/>
          <w:bCs/>
          <w:sz w:val="28"/>
          <w:szCs w:val="28"/>
        </w:rPr>
        <w:t>тный центр</w:t>
      </w:r>
      <w:r w:rsidR="00DB5B27">
        <w:rPr>
          <w:rFonts w:eastAsia="MS Gothic"/>
          <w:bCs/>
          <w:sz w:val="28"/>
          <w:szCs w:val="28"/>
        </w:rPr>
        <w:t xml:space="preserve"> </w:t>
      </w:r>
      <w:r>
        <w:rPr>
          <w:rFonts w:eastAsia="MS Gothic"/>
          <w:bCs/>
          <w:sz w:val="28"/>
          <w:szCs w:val="28"/>
        </w:rPr>
        <w:t xml:space="preserve">в целях </w:t>
      </w:r>
      <w:r w:rsidR="00DB5B27">
        <w:rPr>
          <w:rFonts w:eastAsia="MS Gothic"/>
          <w:bCs/>
          <w:sz w:val="28"/>
          <w:szCs w:val="28"/>
        </w:rPr>
        <w:t>корректировк</w:t>
      </w:r>
      <w:r>
        <w:rPr>
          <w:rFonts w:eastAsia="MS Gothic"/>
          <w:bCs/>
          <w:sz w:val="28"/>
          <w:szCs w:val="28"/>
        </w:rPr>
        <w:t>и</w:t>
      </w:r>
      <w:r w:rsidR="00DB5B27">
        <w:rPr>
          <w:rFonts w:eastAsia="MS Gothic"/>
          <w:bCs/>
          <w:sz w:val="28"/>
          <w:szCs w:val="28"/>
        </w:rPr>
        <w:t xml:space="preserve"> </w:t>
      </w:r>
      <w:r w:rsidR="00126960">
        <w:rPr>
          <w:rFonts w:eastAsia="MS Gothic"/>
          <w:bCs/>
          <w:sz w:val="28"/>
          <w:szCs w:val="28"/>
        </w:rPr>
        <w:t xml:space="preserve">(снижения) </w:t>
      </w:r>
      <w:r w:rsidR="00DB5B27">
        <w:rPr>
          <w:rFonts w:eastAsia="MS Gothic"/>
          <w:bCs/>
          <w:sz w:val="28"/>
          <w:szCs w:val="28"/>
        </w:rPr>
        <w:t>начислений за отопление на текущий календарный год</w:t>
      </w:r>
      <w:r>
        <w:rPr>
          <w:rFonts w:eastAsia="MS Gothic"/>
          <w:bCs/>
          <w:sz w:val="28"/>
          <w:szCs w:val="28"/>
        </w:rPr>
        <w:t xml:space="preserve"> </w:t>
      </w:r>
      <w:r w:rsidR="00BC07AE">
        <w:rPr>
          <w:rFonts w:eastAsia="MS Gothic"/>
          <w:bCs/>
          <w:sz w:val="28"/>
          <w:szCs w:val="28"/>
        </w:rPr>
        <w:t>следующи</w:t>
      </w:r>
      <w:r w:rsidR="0051611B">
        <w:rPr>
          <w:rFonts w:eastAsia="MS Gothic"/>
          <w:bCs/>
          <w:sz w:val="28"/>
          <w:szCs w:val="28"/>
        </w:rPr>
        <w:t>е</w:t>
      </w:r>
      <w:r w:rsidR="00BC07AE">
        <w:rPr>
          <w:rFonts w:eastAsia="MS Gothic"/>
          <w:bCs/>
          <w:sz w:val="28"/>
          <w:szCs w:val="28"/>
        </w:rPr>
        <w:t xml:space="preserve"> величин</w:t>
      </w:r>
      <w:r w:rsidR="0051611B">
        <w:rPr>
          <w:rFonts w:eastAsia="MS Gothic"/>
          <w:bCs/>
          <w:sz w:val="28"/>
          <w:szCs w:val="28"/>
        </w:rPr>
        <w:t>ы</w:t>
      </w:r>
      <w:r w:rsidR="00BC07AE">
        <w:rPr>
          <w:rFonts w:eastAsia="MS Gothic"/>
          <w:bCs/>
          <w:sz w:val="28"/>
          <w:szCs w:val="28"/>
        </w:rPr>
        <w:t>:</w:t>
      </w:r>
    </w:p>
    <w:p w:rsidR="00BC07AE" w:rsidRDefault="00BC07AE" w:rsidP="00B02BA9">
      <w:pPr>
        <w:ind w:firstLine="567"/>
        <w:rPr>
          <w:rFonts w:eastAsia="MS Gothic"/>
          <w:bCs/>
          <w:sz w:val="28"/>
          <w:szCs w:val="28"/>
        </w:rPr>
      </w:pPr>
      <w:r w:rsidRPr="009761DE">
        <w:rPr>
          <w:b/>
          <w:i/>
          <w:sz w:val="28"/>
          <w:szCs w:val="28"/>
        </w:rPr>
        <w:t>Е</w:t>
      </w:r>
      <w:proofErr w:type="spellStart"/>
      <w:r w:rsidRPr="009761DE">
        <w:rPr>
          <w:b/>
          <w:i/>
          <w:sz w:val="28"/>
          <w:szCs w:val="28"/>
          <w:lang w:val="en-US"/>
        </w:rPr>
        <w:t>ip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– прогнозную в</w:t>
      </w:r>
      <w:r w:rsidRPr="00B55F2E">
        <w:rPr>
          <w:sz w:val="28"/>
          <w:szCs w:val="28"/>
        </w:rPr>
        <w:t>еличин</w:t>
      </w:r>
      <w:r>
        <w:rPr>
          <w:sz w:val="28"/>
          <w:szCs w:val="28"/>
        </w:rPr>
        <w:t>у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ежемесячной </w:t>
      </w:r>
      <w:r w:rsidRPr="00B55F2E">
        <w:rPr>
          <w:sz w:val="28"/>
          <w:szCs w:val="28"/>
        </w:rPr>
        <w:t xml:space="preserve">экономии потребления тепловой энергии </w:t>
      </w:r>
      <w:r>
        <w:rPr>
          <w:sz w:val="28"/>
          <w:szCs w:val="28"/>
        </w:rPr>
        <w:t>в текущем году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>на 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площади МКД </w:t>
      </w:r>
      <w:r w:rsidRPr="00B55F2E">
        <w:rPr>
          <w:sz w:val="28"/>
          <w:szCs w:val="28"/>
        </w:rPr>
        <w:t>(в</w:t>
      </w:r>
      <w:r>
        <w:rPr>
          <w:sz w:val="28"/>
          <w:szCs w:val="28"/>
        </w:rPr>
        <w:t xml:space="preserve">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с точностью до пятого знака после запятой, например, 0,00345 Гкал</w:t>
      </w:r>
      <w:r w:rsidR="0051611B">
        <w:rPr>
          <w:sz w:val="28"/>
          <w:szCs w:val="28"/>
        </w:rPr>
        <w:t>/</w:t>
      </w:r>
      <w:r w:rsidR="0051611B" w:rsidRPr="0051611B">
        <w:rPr>
          <w:sz w:val="28"/>
          <w:szCs w:val="28"/>
        </w:rPr>
        <w:t xml:space="preserve"> </w:t>
      </w:r>
      <w:r w:rsidR="0051611B">
        <w:rPr>
          <w:sz w:val="28"/>
          <w:szCs w:val="28"/>
        </w:rPr>
        <w:t>м</w:t>
      </w:r>
      <w:r w:rsidR="0051611B">
        <w:rPr>
          <w:sz w:val="28"/>
          <w:szCs w:val="28"/>
          <w:vertAlign w:val="superscript"/>
        </w:rPr>
        <w:t>2</w:t>
      </w:r>
      <w:r w:rsidRPr="00B55F2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B02BA9" w:rsidRPr="00474CCC" w:rsidRDefault="00BC07AE" w:rsidP="00B02BA9">
      <w:pPr>
        <w:ind w:firstLine="567"/>
        <w:rPr>
          <w:rFonts w:eastAsia="MS Gothic"/>
          <w:bCs/>
          <w:sz w:val="28"/>
          <w:szCs w:val="28"/>
        </w:rPr>
      </w:pPr>
      <w:proofErr w:type="spellStart"/>
      <w:r w:rsidRPr="00C234DF">
        <w:rPr>
          <w:b/>
          <w:i/>
          <w:sz w:val="28"/>
          <w:szCs w:val="28"/>
          <w:lang w:val="en-US"/>
        </w:rPr>
        <w:t>Qb</w:t>
      </w:r>
      <w:r>
        <w:rPr>
          <w:b/>
          <w:i/>
          <w:sz w:val="28"/>
          <w:szCs w:val="28"/>
          <w:lang w:val="en-US"/>
        </w:rPr>
        <w:t>e</w:t>
      </w:r>
      <w:proofErr w:type="spellEnd"/>
      <w:r>
        <w:rPr>
          <w:sz w:val="28"/>
          <w:szCs w:val="28"/>
        </w:rPr>
        <w:t xml:space="preserve"> – величину </w:t>
      </w:r>
      <w:r>
        <w:rPr>
          <w:rFonts w:eastAsia="MS Gothic"/>
          <w:bCs/>
          <w:sz w:val="28"/>
          <w:szCs w:val="28"/>
        </w:rPr>
        <w:t xml:space="preserve">потребления тепловой энергии на отопление МКД за все месяцы Базового периода </w:t>
      </w:r>
      <w:r w:rsidR="0051611B">
        <w:rPr>
          <w:rFonts w:eastAsia="MS Gothic"/>
          <w:bCs/>
          <w:sz w:val="28"/>
          <w:szCs w:val="28"/>
        </w:rPr>
        <w:t xml:space="preserve">(но не более 12 месяцев) </w:t>
      </w:r>
      <w:r>
        <w:rPr>
          <w:rFonts w:eastAsia="MS Gothic"/>
          <w:bCs/>
          <w:sz w:val="28"/>
          <w:szCs w:val="28"/>
        </w:rPr>
        <w:t xml:space="preserve">с учетом корректировки начислений за отопление на текущий календарный год </w:t>
      </w:r>
      <w:r>
        <w:rPr>
          <w:sz w:val="28"/>
          <w:szCs w:val="28"/>
        </w:rPr>
        <w:t>на 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площади МКД (в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), которая</w:t>
      </w:r>
      <w:r w:rsidR="00B02BA9" w:rsidRPr="00474CCC">
        <w:rPr>
          <w:sz w:val="28"/>
          <w:szCs w:val="28"/>
        </w:rPr>
        <w:t xml:space="preserve"> рассчитывается </w:t>
      </w:r>
      <w:r w:rsidR="00B02BA9">
        <w:rPr>
          <w:sz w:val="28"/>
          <w:szCs w:val="28"/>
        </w:rPr>
        <w:t xml:space="preserve">организацией, осуществляющей управление МКД, самостоятельно </w:t>
      </w:r>
      <w:r w:rsidR="00B02BA9" w:rsidRPr="00474CCC">
        <w:rPr>
          <w:sz w:val="28"/>
          <w:szCs w:val="28"/>
        </w:rPr>
        <w:t>по формуле</w:t>
      </w:r>
      <w:r w:rsidR="00B02BA9" w:rsidRPr="00474CCC">
        <w:rPr>
          <w:rFonts w:eastAsia="MS Gothic"/>
          <w:bCs/>
          <w:sz w:val="28"/>
          <w:szCs w:val="28"/>
        </w:rPr>
        <w:t>:</w:t>
      </w:r>
    </w:p>
    <w:p w:rsidR="00B02BA9" w:rsidRPr="00474CCC" w:rsidRDefault="00B02BA9" w:rsidP="00B02BA9">
      <w:pPr>
        <w:ind w:firstLine="567"/>
        <w:jc w:val="center"/>
        <w:rPr>
          <w:b/>
          <w:i/>
          <w:sz w:val="28"/>
          <w:szCs w:val="28"/>
        </w:rPr>
      </w:pPr>
      <w:proofErr w:type="spellStart"/>
      <w:r w:rsidRPr="00C234DF">
        <w:rPr>
          <w:b/>
          <w:i/>
          <w:sz w:val="28"/>
          <w:szCs w:val="28"/>
          <w:lang w:val="en-US"/>
        </w:rPr>
        <w:t>Qb</w:t>
      </w:r>
      <w:r>
        <w:rPr>
          <w:b/>
          <w:i/>
          <w:sz w:val="28"/>
          <w:szCs w:val="28"/>
          <w:lang w:val="en-US"/>
        </w:rPr>
        <w:t>e</w:t>
      </w:r>
      <w:proofErr w:type="spellEnd"/>
      <w:r>
        <w:rPr>
          <w:b/>
          <w:i/>
          <w:sz w:val="28"/>
          <w:szCs w:val="28"/>
        </w:rPr>
        <w:t xml:space="preserve"> = </w:t>
      </w:r>
      <w:proofErr w:type="spellStart"/>
      <w:r w:rsidRPr="00C234DF">
        <w:rPr>
          <w:b/>
          <w:i/>
          <w:sz w:val="28"/>
          <w:szCs w:val="28"/>
          <w:lang w:val="en-US"/>
        </w:rPr>
        <w:t>Qb</w:t>
      </w:r>
      <w:proofErr w:type="spellEnd"/>
      <w:r>
        <w:rPr>
          <w:b/>
          <w:i/>
          <w:sz w:val="28"/>
          <w:szCs w:val="28"/>
        </w:rPr>
        <w:t xml:space="preserve"> – </w:t>
      </w:r>
      <w:r w:rsidRPr="009761DE">
        <w:rPr>
          <w:b/>
          <w:i/>
          <w:sz w:val="28"/>
          <w:szCs w:val="28"/>
        </w:rPr>
        <w:t>Е</w:t>
      </w:r>
      <w:proofErr w:type="spellStart"/>
      <w:r w:rsidRPr="009761DE">
        <w:rPr>
          <w:b/>
          <w:i/>
          <w:sz w:val="28"/>
          <w:szCs w:val="28"/>
          <w:lang w:val="en-US"/>
        </w:rPr>
        <w:t>ip</w:t>
      </w:r>
      <w:proofErr w:type="spellEnd"/>
      <w:r w:rsidRPr="00474CCC">
        <w:rPr>
          <w:sz w:val="28"/>
          <w:szCs w:val="28"/>
        </w:rPr>
        <w:t>, где</w:t>
      </w:r>
    </w:p>
    <w:p w:rsidR="00B02BA9" w:rsidRDefault="00B02BA9" w:rsidP="00B02BA9">
      <w:pPr>
        <w:ind w:firstLine="567"/>
        <w:rPr>
          <w:b/>
          <w:i/>
          <w:sz w:val="28"/>
          <w:szCs w:val="28"/>
        </w:rPr>
      </w:pPr>
      <w:proofErr w:type="spellStart"/>
      <w:r w:rsidRPr="00C234DF">
        <w:rPr>
          <w:b/>
          <w:i/>
          <w:sz w:val="28"/>
          <w:szCs w:val="28"/>
          <w:lang w:val="en-US"/>
        </w:rPr>
        <w:t>Qb</w:t>
      </w:r>
      <w:proofErr w:type="spellEnd"/>
      <w:r w:rsidRPr="00C234DF">
        <w:rPr>
          <w:b/>
          <w:i/>
          <w:sz w:val="28"/>
          <w:szCs w:val="28"/>
        </w:rPr>
        <w:t xml:space="preserve"> </w:t>
      </w:r>
      <w:r w:rsidRPr="00836C9A">
        <w:rPr>
          <w:sz w:val="28"/>
          <w:szCs w:val="28"/>
        </w:rPr>
        <w:t xml:space="preserve">- потребление тепловой энергии на отопление </w:t>
      </w:r>
      <w:r>
        <w:rPr>
          <w:sz w:val="28"/>
          <w:szCs w:val="28"/>
        </w:rPr>
        <w:t>МКД</w:t>
      </w:r>
      <w:r w:rsidRPr="00836C9A">
        <w:rPr>
          <w:sz w:val="28"/>
          <w:szCs w:val="28"/>
        </w:rPr>
        <w:t xml:space="preserve"> за все месяцы Базового периода </w:t>
      </w:r>
      <w:r>
        <w:rPr>
          <w:sz w:val="28"/>
          <w:szCs w:val="28"/>
        </w:rPr>
        <w:t>на 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площади МКД </w:t>
      </w:r>
      <w:r w:rsidRPr="00836C9A">
        <w:rPr>
          <w:sz w:val="28"/>
          <w:szCs w:val="28"/>
        </w:rPr>
        <w:t>(</w:t>
      </w:r>
      <w:r>
        <w:rPr>
          <w:sz w:val="28"/>
          <w:szCs w:val="28"/>
        </w:rPr>
        <w:t>в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);</w:t>
      </w:r>
    </w:p>
    <w:p w:rsidR="00B52BAC" w:rsidRDefault="00B02BA9" w:rsidP="00B02BA9">
      <w:pPr>
        <w:ind w:firstLine="567"/>
        <w:rPr>
          <w:b/>
          <w:i/>
          <w:sz w:val="28"/>
          <w:szCs w:val="28"/>
        </w:rPr>
      </w:pPr>
      <w:r w:rsidRPr="009761DE">
        <w:rPr>
          <w:b/>
          <w:i/>
          <w:sz w:val="28"/>
          <w:szCs w:val="28"/>
        </w:rPr>
        <w:t>Е</w:t>
      </w:r>
      <w:proofErr w:type="spellStart"/>
      <w:r w:rsidRPr="009761DE">
        <w:rPr>
          <w:b/>
          <w:i/>
          <w:sz w:val="28"/>
          <w:szCs w:val="28"/>
          <w:lang w:val="en-US"/>
        </w:rPr>
        <w:t>ip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– прогнозная в</w:t>
      </w:r>
      <w:r w:rsidRPr="00B55F2E">
        <w:rPr>
          <w:sz w:val="28"/>
          <w:szCs w:val="28"/>
        </w:rPr>
        <w:t>еличин</w:t>
      </w:r>
      <w:r>
        <w:rPr>
          <w:sz w:val="28"/>
          <w:szCs w:val="28"/>
        </w:rPr>
        <w:t>а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ежемесячной </w:t>
      </w:r>
      <w:r w:rsidRPr="00B55F2E">
        <w:rPr>
          <w:sz w:val="28"/>
          <w:szCs w:val="28"/>
        </w:rPr>
        <w:t xml:space="preserve">экономии потребления тепловой энергии </w:t>
      </w:r>
      <w:r>
        <w:rPr>
          <w:sz w:val="28"/>
          <w:szCs w:val="28"/>
        </w:rPr>
        <w:t>в текущем году</w:t>
      </w:r>
      <w:r w:rsidRPr="00B55F2E">
        <w:rPr>
          <w:sz w:val="28"/>
          <w:szCs w:val="28"/>
        </w:rPr>
        <w:t xml:space="preserve"> </w:t>
      </w:r>
      <w:r>
        <w:rPr>
          <w:sz w:val="28"/>
          <w:szCs w:val="28"/>
        </w:rPr>
        <w:t>на 1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площади МКД </w:t>
      </w:r>
      <w:r w:rsidRPr="00B55F2E">
        <w:rPr>
          <w:sz w:val="28"/>
          <w:szCs w:val="28"/>
        </w:rPr>
        <w:t>(в</w:t>
      </w:r>
      <w:r>
        <w:rPr>
          <w:sz w:val="28"/>
          <w:szCs w:val="28"/>
        </w:rPr>
        <w:t xml:space="preserve">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с точностью до пятого знака после запятой, например, 0,00345 Гкал</w:t>
      </w:r>
      <w:r w:rsidR="0051611B">
        <w:rPr>
          <w:sz w:val="28"/>
          <w:szCs w:val="28"/>
        </w:rPr>
        <w:t>/м</w:t>
      </w:r>
      <w:r w:rsidR="0051611B">
        <w:rPr>
          <w:sz w:val="28"/>
          <w:szCs w:val="28"/>
          <w:vertAlign w:val="superscript"/>
        </w:rPr>
        <w:t>2</w:t>
      </w:r>
      <w:r w:rsidRPr="00B55F2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28E2" w:rsidRPr="0048173A" w:rsidRDefault="00D028E2" w:rsidP="00D32B62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53996" w:rsidRPr="00D32B62" w:rsidRDefault="00A31250" w:rsidP="00D32B62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8" w:name="_Toc413353294"/>
      <w:r>
        <w:rPr>
          <w:rFonts w:ascii="Times New Roman" w:hAnsi="Times New Roman"/>
          <w:color w:val="auto"/>
          <w:sz w:val="28"/>
          <w:szCs w:val="28"/>
        </w:rPr>
        <w:t>Раздел 2</w:t>
      </w:r>
      <w:r w:rsidR="0049162A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9A71E9">
        <w:rPr>
          <w:rFonts w:ascii="Times New Roman" w:hAnsi="Times New Roman"/>
          <w:color w:val="auto"/>
          <w:sz w:val="28"/>
          <w:szCs w:val="28"/>
        </w:rPr>
        <w:t xml:space="preserve">Порядок </w:t>
      </w:r>
      <w:r w:rsidR="0049162A">
        <w:rPr>
          <w:rFonts w:ascii="Times New Roman" w:hAnsi="Times New Roman"/>
          <w:color w:val="auto"/>
          <w:sz w:val="28"/>
          <w:szCs w:val="28"/>
        </w:rPr>
        <w:t>корректировки</w:t>
      </w:r>
      <w:r w:rsidR="00B53996" w:rsidRPr="00D32B62">
        <w:rPr>
          <w:rFonts w:ascii="Times New Roman" w:hAnsi="Times New Roman"/>
          <w:color w:val="auto"/>
          <w:sz w:val="28"/>
          <w:szCs w:val="28"/>
        </w:rPr>
        <w:t xml:space="preserve"> размера платы за отопление основной площади жилого помещения</w:t>
      </w:r>
      <w:bookmarkEnd w:id="8"/>
    </w:p>
    <w:bookmarkEnd w:id="3"/>
    <w:p w:rsidR="00652E1E" w:rsidRDefault="003D0104" w:rsidP="00FF3FB3">
      <w:pPr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Корректировка начислений</w:t>
      </w:r>
      <w:r w:rsidR="00652E1E" w:rsidRPr="00FF3FB3">
        <w:rPr>
          <w:sz w:val="28"/>
          <w:szCs w:val="28"/>
        </w:rPr>
        <w:t xml:space="preserve"> за отопление основной площади жилого помещения по конкретному адресу для жителей данного МКД в соответствии с настоящ</w:t>
      </w:r>
      <w:r w:rsidR="00AE44EF">
        <w:rPr>
          <w:sz w:val="28"/>
          <w:szCs w:val="28"/>
        </w:rPr>
        <w:t>им</w:t>
      </w:r>
      <w:r w:rsidR="00652E1E" w:rsidRPr="00FF3FB3">
        <w:rPr>
          <w:sz w:val="28"/>
          <w:szCs w:val="28"/>
        </w:rPr>
        <w:t xml:space="preserve"> </w:t>
      </w:r>
      <w:r w:rsidR="00AE44EF">
        <w:rPr>
          <w:sz w:val="28"/>
          <w:szCs w:val="28"/>
        </w:rPr>
        <w:t>порядком</w:t>
      </w:r>
      <w:r w:rsidR="00652E1E" w:rsidRPr="00FF3FB3">
        <w:rPr>
          <w:sz w:val="28"/>
          <w:szCs w:val="28"/>
        </w:rPr>
        <w:t xml:space="preserve"> выполняется после </w:t>
      </w:r>
      <w:r w:rsidR="002F64F3" w:rsidRPr="00FF3FB3">
        <w:rPr>
          <w:sz w:val="28"/>
          <w:szCs w:val="28"/>
        </w:rPr>
        <w:t xml:space="preserve">поступления </w:t>
      </w:r>
      <w:r w:rsidR="00652E1E" w:rsidRPr="00FF3FB3">
        <w:rPr>
          <w:sz w:val="28"/>
          <w:szCs w:val="28"/>
        </w:rPr>
        <w:t xml:space="preserve">в </w:t>
      </w:r>
      <w:r w:rsidR="00A31250">
        <w:rPr>
          <w:sz w:val="28"/>
          <w:szCs w:val="28"/>
        </w:rPr>
        <w:t>Расч</w:t>
      </w:r>
      <w:r w:rsidR="00A03BC8">
        <w:rPr>
          <w:sz w:val="28"/>
          <w:szCs w:val="28"/>
        </w:rPr>
        <w:t>е</w:t>
      </w:r>
      <w:r w:rsidR="00A31250">
        <w:rPr>
          <w:sz w:val="28"/>
          <w:szCs w:val="28"/>
        </w:rPr>
        <w:t xml:space="preserve">тный центр </w:t>
      </w:r>
      <w:r w:rsidR="00652E1E" w:rsidRPr="00FF3FB3">
        <w:rPr>
          <w:sz w:val="28"/>
          <w:szCs w:val="28"/>
        </w:rPr>
        <w:t xml:space="preserve">информации от </w:t>
      </w:r>
      <w:r w:rsidR="00416ABE" w:rsidRPr="00FF3FB3">
        <w:rPr>
          <w:sz w:val="28"/>
          <w:szCs w:val="28"/>
        </w:rPr>
        <w:t xml:space="preserve">организации, осуществляющей </w:t>
      </w:r>
      <w:r w:rsidR="002F64F3" w:rsidRPr="00FF3FB3">
        <w:rPr>
          <w:sz w:val="28"/>
          <w:szCs w:val="28"/>
        </w:rPr>
        <w:t xml:space="preserve">управление МКД, </w:t>
      </w:r>
      <w:r w:rsidR="00652E1E" w:rsidRPr="00FF3FB3">
        <w:rPr>
          <w:sz w:val="28"/>
          <w:szCs w:val="28"/>
        </w:rPr>
        <w:t>о заключении ЭСД</w:t>
      </w:r>
      <w:r w:rsidR="002F64F3" w:rsidRPr="00FF3FB3">
        <w:rPr>
          <w:sz w:val="28"/>
          <w:szCs w:val="28"/>
        </w:rPr>
        <w:t xml:space="preserve"> по данному МКД с приложением копии протокола </w:t>
      </w:r>
      <w:r w:rsidR="00A60167">
        <w:rPr>
          <w:sz w:val="28"/>
          <w:szCs w:val="28"/>
        </w:rPr>
        <w:t>ОСС</w:t>
      </w:r>
      <w:r w:rsidR="00A31250">
        <w:rPr>
          <w:sz w:val="28"/>
          <w:szCs w:val="28"/>
        </w:rPr>
        <w:t xml:space="preserve"> по данному вопросу,</w:t>
      </w:r>
      <w:r w:rsidR="002F64F3" w:rsidRPr="00FF3FB3">
        <w:rPr>
          <w:sz w:val="28"/>
          <w:szCs w:val="28"/>
        </w:rPr>
        <w:t xml:space="preserve"> копии ЭСД</w:t>
      </w:r>
      <w:r w:rsidR="00A31250">
        <w:rPr>
          <w:sz w:val="28"/>
          <w:szCs w:val="28"/>
        </w:rPr>
        <w:t xml:space="preserve"> и </w:t>
      </w:r>
      <w:r w:rsidR="00F0647F">
        <w:rPr>
          <w:sz w:val="28"/>
          <w:szCs w:val="28"/>
        </w:rPr>
        <w:t xml:space="preserve">заявки, содержащей </w:t>
      </w:r>
      <w:r w:rsidR="00B02BA9">
        <w:rPr>
          <w:sz w:val="28"/>
          <w:szCs w:val="28"/>
        </w:rPr>
        <w:t xml:space="preserve">величину </w:t>
      </w:r>
      <w:r w:rsidR="00F0647F">
        <w:rPr>
          <w:sz w:val="28"/>
          <w:szCs w:val="28"/>
        </w:rPr>
        <w:t>корректировки</w:t>
      </w:r>
      <w:r w:rsidR="00A60167">
        <w:rPr>
          <w:sz w:val="28"/>
          <w:szCs w:val="28"/>
        </w:rPr>
        <w:t xml:space="preserve"> начислений за отопление</w:t>
      </w:r>
      <w:r w:rsidR="00B02BA9">
        <w:rPr>
          <w:sz w:val="28"/>
          <w:szCs w:val="28"/>
        </w:rPr>
        <w:t xml:space="preserve"> (п. 2 раздела 1</w:t>
      </w:r>
      <w:proofErr w:type="gramEnd"/>
      <w:r w:rsidR="00B02BA9">
        <w:rPr>
          <w:sz w:val="28"/>
          <w:szCs w:val="28"/>
        </w:rPr>
        <w:t xml:space="preserve"> части 1 настоящего Порядка)</w:t>
      </w:r>
      <w:r w:rsidR="00652E1E" w:rsidRPr="00FF3FB3">
        <w:rPr>
          <w:sz w:val="28"/>
          <w:szCs w:val="28"/>
        </w:rPr>
        <w:t>.</w:t>
      </w:r>
    </w:p>
    <w:p w:rsidR="00B73073" w:rsidRDefault="00B73073" w:rsidP="00B73073">
      <w:pPr>
        <w:ind w:firstLine="567"/>
        <w:rPr>
          <w:rFonts w:eastAsia="MS Gothic"/>
          <w:bCs/>
          <w:sz w:val="28"/>
          <w:szCs w:val="28"/>
        </w:rPr>
      </w:pPr>
      <w:r>
        <w:rPr>
          <w:rFonts w:eastAsia="MS Gothic"/>
          <w:bCs/>
          <w:sz w:val="28"/>
          <w:szCs w:val="28"/>
        </w:rPr>
        <w:t>На основании указанных данных Расчетный центр осуществляет ежемесячную корректировку (снижение) начислений за отопление.</w:t>
      </w:r>
    </w:p>
    <w:p w:rsidR="00652E1E" w:rsidRDefault="00652E1E" w:rsidP="00FF3FB3">
      <w:pPr>
        <w:ind w:firstLine="567"/>
        <w:rPr>
          <w:sz w:val="28"/>
          <w:szCs w:val="28"/>
        </w:rPr>
      </w:pPr>
      <w:r w:rsidRPr="00FF3FB3">
        <w:rPr>
          <w:sz w:val="28"/>
          <w:szCs w:val="28"/>
        </w:rPr>
        <w:t xml:space="preserve">Внесение данных в ПД осуществляется в соответствии с </w:t>
      </w:r>
      <w:r w:rsidR="0051611B">
        <w:rPr>
          <w:sz w:val="28"/>
          <w:szCs w:val="28"/>
        </w:rPr>
        <w:t>разделом 3 части 1 настоящего Порядка</w:t>
      </w:r>
      <w:r w:rsidR="00FD08C5">
        <w:rPr>
          <w:sz w:val="28"/>
          <w:szCs w:val="28"/>
        </w:rPr>
        <w:t>.</w:t>
      </w:r>
    </w:p>
    <w:p w:rsidR="0049162A" w:rsidRPr="0050194B" w:rsidRDefault="00A86205" w:rsidP="003A00D6">
      <w:pPr>
        <w:pStyle w:val="aff3"/>
        <w:ind w:left="0" w:firstLine="567"/>
        <w:jc w:val="both"/>
        <w:rPr>
          <w:sz w:val="28"/>
          <w:szCs w:val="28"/>
        </w:rPr>
      </w:pPr>
      <w:r w:rsidRPr="0050194B">
        <w:rPr>
          <w:sz w:val="28"/>
          <w:szCs w:val="28"/>
        </w:rPr>
        <w:t xml:space="preserve">В нижней части ПД под таблицей размещается </w:t>
      </w:r>
      <w:r w:rsidR="009E0E77">
        <w:rPr>
          <w:sz w:val="28"/>
          <w:szCs w:val="28"/>
        </w:rPr>
        <w:t>пояснение</w:t>
      </w:r>
      <w:r w:rsidRPr="0050194B">
        <w:rPr>
          <w:sz w:val="28"/>
          <w:szCs w:val="28"/>
        </w:rPr>
        <w:t xml:space="preserve"> к </w:t>
      </w:r>
      <w:r w:rsidR="009E0E77">
        <w:rPr>
          <w:sz w:val="28"/>
          <w:szCs w:val="28"/>
        </w:rPr>
        <w:t>строке «</w:t>
      </w:r>
      <w:proofErr w:type="spellStart"/>
      <w:r w:rsidR="009E0E77" w:rsidRPr="00B55F2E">
        <w:rPr>
          <w:sz w:val="28"/>
          <w:szCs w:val="28"/>
        </w:rPr>
        <w:t>Отоп</w:t>
      </w:r>
      <w:proofErr w:type="spellEnd"/>
      <w:r w:rsidR="009E0E77" w:rsidRPr="00B55F2E">
        <w:rPr>
          <w:sz w:val="28"/>
          <w:szCs w:val="28"/>
        </w:rPr>
        <w:t xml:space="preserve">. </w:t>
      </w:r>
      <w:proofErr w:type="spellStart"/>
      <w:r w:rsidR="009E0E77" w:rsidRPr="00B55F2E">
        <w:rPr>
          <w:sz w:val="28"/>
          <w:szCs w:val="28"/>
        </w:rPr>
        <w:t>осн</w:t>
      </w:r>
      <w:proofErr w:type="spellEnd"/>
      <w:r w:rsidR="009E0E77" w:rsidRPr="00B55F2E">
        <w:rPr>
          <w:sz w:val="28"/>
          <w:szCs w:val="28"/>
        </w:rPr>
        <w:t>. пл.</w:t>
      </w:r>
      <w:r w:rsidR="009E0E77">
        <w:rPr>
          <w:sz w:val="28"/>
          <w:szCs w:val="28"/>
        </w:rPr>
        <w:t xml:space="preserve">» </w:t>
      </w:r>
      <w:r w:rsidRPr="0050194B">
        <w:rPr>
          <w:sz w:val="28"/>
          <w:szCs w:val="28"/>
        </w:rPr>
        <w:t>следующего содержания:</w:t>
      </w:r>
    </w:p>
    <w:p w:rsidR="0049162A" w:rsidRDefault="0050194B" w:rsidP="003A00D6">
      <w:pPr>
        <w:ind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E4797F">
        <w:rPr>
          <w:b/>
          <w:i/>
          <w:sz w:val="28"/>
          <w:szCs w:val="28"/>
        </w:rPr>
        <w:t xml:space="preserve">В графе «Кол-во» по </w:t>
      </w:r>
      <w:r w:rsidR="00E4797F" w:rsidRPr="00E4797F">
        <w:rPr>
          <w:b/>
          <w:i/>
          <w:sz w:val="28"/>
          <w:szCs w:val="28"/>
        </w:rPr>
        <w:t>строке «</w:t>
      </w:r>
      <w:proofErr w:type="spellStart"/>
      <w:r w:rsidR="00E4797F" w:rsidRPr="00E4797F">
        <w:rPr>
          <w:b/>
          <w:i/>
          <w:sz w:val="28"/>
          <w:szCs w:val="28"/>
        </w:rPr>
        <w:t>Отоп</w:t>
      </w:r>
      <w:proofErr w:type="spellEnd"/>
      <w:r w:rsidR="00E4797F" w:rsidRPr="00E4797F">
        <w:rPr>
          <w:b/>
          <w:i/>
          <w:sz w:val="28"/>
          <w:szCs w:val="28"/>
        </w:rPr>
        <w:t xml:space="preserve">. </w:t>
      </w:r>
      <w:proofErr w:type="spellStart"/>
      <w:r w:rsidR="00E4797F" w:rsidRPr="00E4797F">
        <w:rPr>
          <w:b/>
          <w:i/>
          <w:sz w:val="28"/>
          <w:szCs w:val="28"/>
        </w:rPr>
        <w:t>осн</w:t>
      </w:r>
      <w:proofErr w:type="spellEnd"/>
      <w:r w:rsidR="00E4797F" w:rsidRPr="00E4797F">
        <w:rPr>
          <w:b/>
          <w:i/>
          <w:sz w:val="28"/>
          <w:szCs w:val="28"/>
        </w:rPr>
        <w:t xml:space="preserve">. </w:t>
      </w:r>
      <w:r w:rsidR="00E4797F">
        <w:rPr>
          <w:b/>
          <w:i/>
          <w:sz w:val="28"/>
          <w:szCs w:val="28"/>
        </w:rPr>
        <w:t>п</w:t>
      </w:r>
      <w:r w:rsidR="00E4797F" w:rsidRPr="00E4797F">
        <w:rPr>
          <w:b/>
          <w:i/>
          <w:sz w:val="28"/>
          <w:szCs w:val="28"/>
        </w:rPr>
        <w:t xml:space="preserve">л.» </w:t>
      </w:r>
      <w:r w:rsidR="00E4797F">
        <w:rPr>
          <w:b/>
          <w:i/>
          <w:sz w:val="28"/>
          <w:szCs w:val="28"/>
        </w:rPr>
        <w:t xml:space="preserve">информация </w:t>
      </w:r>
      <w:r w:rsidR="00E4797F" w:rsidRPr="00E4797F">
        <w:rPr>
          <w:b/>
          <w:i/>
          <w:sz w:val="28"/>
          <w:szCs w:val="28"/>
        </w:rPr>
        <w:t>у</w:t>
      </w:r>
      <w:r w:rsidR="00E4797F">
        <w:rPr>
          <w:b/>
          <w:i/>
          <w:sz w:val="28"/>
          <w:szCs w:val="28"/>
        </w:rPr>
        <w:t>казана</w:t>
      </w:r>
      <w:r w:rsidR="00A86205">
        <w:rPr>
          <w:b/>
          <w:i/>
          <w:sz w:val="28"/>
          <w:szCs w:val="28"/>
        </w:rPr>
        <w:t xml:space="preserve"> с уч</w:t>
      </w:r>
      <w:r w:rsidR="00A03BC8">
        <w:rPr>
          <w:b/>
          <w:i/>
          <w:sz w:val="28"/>
          <w:szCs w:val="28"/>
        </w:rPr>
        <w:t>е</w:t>
      </w:r>
      <w:r w:rsidR="00A86205">
        <w:rPr>
          <w:b/>
          <w:i/>
          <w:sz w:val="28"/>
          <w:szCs w:val="28"/>
        </w:rPr>
        <w:t xml:space="preserve">том экономии тепловой энергии, которая для Вашей квартиры составляет </w:t>
      </w:r>
      <w:proofErr w:type="gramStart"/>
      <w:r w:rsidR="00A86205" w:rsidRPr="00A86205">
        <w:rPr>
          <w:b/>
          <w:i/>
          <w:sz w:val="28"/>
          <w:szCs w:val="28"/>
        </w:rPr>
        <w:t>Е</w:t>
      </w:r>
      <w:proofErr w:type="gramEnd"/>
      <w:r w:rsidR="00A86205">
        <w:rPr>
          <w:b/>
          <w:i/>
          <w:sz w:val="28"/>
          <w:szCs w:val="28"/>
          <w:lang w:val="en-US"/>
        </w:rPr>
        <w:t>mi</w:t>
      </w:r>
      <w:r w:rsidR="00A86205" w:rsidRPr="00A86205">
        <w:rPr>
          <w:b/>
          <w:i/>
          <w:sz w:val="28"/>
          <w:szCs w:val="28"/>
        </w:rPr>
        <w:t xml:space="preserve"> </w:t>
      </w:r>
      <w:r w:rsidR="00A86205">
        <w:rPr>
          <w:b/>
          <w:i/>
          <w:sz w:val="28"/>
          <w:szCs w:val="28"/>
        </w:rPr>
        <w:t>Гкал или, с уч</w:t>
      </w:r>
      <w:r w:rsidR="00A03BC8">
        <w:rPr>
          <w:b/>
          <w:i/>
          <w:sz w:val="28"/>
          <w:szCs w:val="28"/>
        </w:rPr>
        <w:t>е</w:t>
      </w:r>
      <w:r w:rsidR="00A86205">
        <w:rPr>
          <w:b/>
          <w:i/>
          <w:sz w:val="28"/>
          <w:szCs w:val="28"/>
        </w:rPr>
        <w:t xml:space="preserve">том Вашей льготы, </w:t>
      </w:r>
      <w:proofErr w:type="spellStart"/>
      <w:r w:rsidR="00A86205">
        <w:rPr>
          <w:b/>
          <w:i/>
          <w:sz w:val="28"/>
          <w:szCs w:val="28"/>
          <w:lang w:val="en-US"/>
        </w:rPr>
        <w:t>Dmi</w:t>
      </w:r>
      <w:proofErr w:type="spellEnd"/>
      <w:r w:rsidR="00A86205" w:rsidRPr="00A86205">
        <w:rPr>
          <w:b/>
          <w:i/>
          <w:sz w:val="28"/>
          <w:szCs w:val="28"/>
        </w:rPr>
        <w:t xml:space="preserve"> </w:t>
      </w:r>
      <w:r w:rsidR="00A86205">
        <w:rPr>
          <w:b/>
          <w:i/>
          <w:sz w:val="28"/>
          <w:szCs w:val="28"/>
        </w:rPr>
        <w:t>руб.</w:t>
      </w:r>
      <w:r>
        <w:rPr>
          <w:b/>
          <w:i/>
          <w:sz w:val="28"/>
          <w:szCs w:val="28"/>
        </w:rPr>
        <w:t>»</w:t>
      </w:r>
    </w:p>
    <w:p w:rsidR="00A86205" w:rsidRPr="003D0104" w:rsidRDefault="00A86205" w:rsidP="00EC0069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3D0104">
        <w:rPr>
          <w:sz w:val="28"/>
          <w:szCs w:val="28"/>
        </w:rPr>
        <w:t>:</w:t>
      </w:r>
    </w:p>
    <w:p w:rsidR="00883671" w:rsidRPr="00883671" w:rsidRDefault="00A86205" w:rsidP="00883671">
      <w:pPr>
        <w:ind w:firstLine="426"/>
        <w:rPr>
          <w:sz w:val="28"/>
          <w:szCs w:val="28"/>
        </w:rPr>
      </w:pPr>
      <w:proofErr w:type="gramStart"/>
      <w:r w:rsidRPr="00883671">
        <w:rPr>
          <w:b/>
          <w:i/>
          <w:sz w:val="28"/>
          <w:szCs w:val="28"/>
        </w:rPr>
        <w:t>Е</w:t>
      </w:r>
      <w:proofErr w:type="gramEnd"/>
      <w:r w:rsidRPr="00883671">
        <w:rPr>
          <w:b/>
          <w:i/>
          <w:sz w:val="28"/>
          <w:szCs w:val="28"/>
          <w:lang w:val="en-US"/>
        </w:rPr>
        <w:t>mi</w:t>
      </w:r>
      <w:r w:rsidR="004B4F85">
        <w:rPr>
          <w:b/>
          <w:i/>
          <w:sz w:val="28"/>
          <w:szCs w:val="28"/>
        </w:rPr>
        <w:t xml:space="preserve"> = </w:t>
      </w:r>
      <w:proofErr w:type="spellStart"/>
      <w:r w:rsidRPr="00883671">
        <w:rPr>
          <w:b/>
          <w:i/>
          <w:sz w:val="28"/>
          <w:szCs w:val="28"/>
          <w:lang w:val="en-US"/>
        </w:rPr>
        <w:t>Eip</w:t>
      </w:r>
      <w:proofErr w:type="spellEnd"/>
      <w:r w:rsidRPr="00883671">
        <w:rPr>
          <w:b/>
          <w:i/>
          <w:sz w:val="28"/>
          <w:szCs w:val="28"/>
        </w:rPr>
        <w:t xml:space="preserve">* </w:t>
      </w:r>
      <w:proofErr w:type="spellStart"/>
      <w:r w:rsidRPr="00883671">
        <w:rPr>
          <w:b/>
          <w:i/>
          <w:sz w:val="28"/>
          <w:szCs w:val="28"/>
          <w:lang w:val="en-US"/>
        </w:rPr>
        <w:t>Sj</w:t>
      </w:r>
      <w:proofErr w:type="spellEnd"/>
      <w:r w:rsidR="004B4F85">
        <w:rPr>
          <w:b/>
          <w:i/>
          <w:sz w:val="28"/>
          <w:szCs w:val="28"/>
        </w:rPr>
        <w:t xml:space="preserve"> </w:t>
      </w:r>
      <w:r w:rsidR="00883671" w:rsidRPr="00883671">
        <w:rPr>
          <w:sz w:val="28"/>
          <w:szCs w:val="28"/>
        </w:rPr>
        <w:t>(</w:t>
      </w:r>
      <w:r w:rsidR="00883671">
        <w:rPr>
          <w:sz w:val="28"/>
          <w:szCs w:val="28"/>
        </w:rPr>
        <w:t>в</w:t>
      </w:r>
      <w:r w:rsidR="00883671" w:rsidRPr="00883671">
        <w:rPr>
          <w:sz w:val="28"/>
          <w:szCs w:val="28"/>
        </w:rPr>
        <w:t xml:space="preserve">еличина </w:t>
      </w:r>
      <w:r w:rsidR="00883671" w:rsidRPr="00883671">
        <w:rPr>
          <w:b/>
          <w:i/>
          <w:sz w:val="28"/>
          <w:szCs w:val="28"/>
        </w:rPr>
        <w:t>Е</w:t>
      </w:r>
      <w:r w:rsidR="00883671" w:rsidRPr="00883671">
        <w:rPr>
          <w:b/>
          <w:i/>
          <w:sz w:val="28"/>
          <w:szCs w:val="28"/>
          <w:lang w:val="en-US"/>
        </w:rPr>
        <w:t>mi</w:t>
      </w:r>
      <w:r w:rsidR="00883671" w:rsidRPr="00883671">
        <w:rPr>
          <w:sz w:val="28"/>
          <w:szCs w:val="28"/>
        </w:rPr>
        <w:t xml:space="preserve"> указывается с точностью до 5-го знака после запятой, например</w:t>
      </w:r>
      <w:r w:rsidR="00883671">
        <w:rPr>
          <w:sz w:val="28"/>
          <w:szCs w:val="28"/>
        </w:rPr>
        <w:t>,</w:t>
      </w:r>
      <w:r w:rsidR="00883671" w:rsidRPr="00883671">
        <w:rPr>
          <w:sz w:val="28"/>
          <w:szCs w:val="28"/>
        </w:rPr>
        <w:t xml:space="preserve"> 0,11111 Гкал);</w:t>
      </w:r>
    </w:p>
    <w:p w:rsidR="00883671" w:rsidRPr="00883671" w:rsidRDefault="00A86205" w:rsidP="00883671">
      <w:pPr>
        <w:ind w:firstLine="426"/>
        <w:rPr>
          <w:sz w:val="28"/>
          <w:szCs w:val="28"/>
        </w:rPr>
      </w:pPr>
      <w:proofErr w:type="spellStart"/>
      <w:r w:rsidRPr="00883671">
        <w:rPr>
          <w:b/>
          <w:i/>
          <w:sz w:val="28"/>
          <w:szCs w:val="28"/>
          <w:lang w:val="en-US"/>
        </w:rPr>
        <w:t>Dmi</w:t>
      </w:r>
      <w:proofErr w:type="spellEnd"/>
      <w:r w:rsidRPr="00883671">
        <w:rPr>
          <w:b/>
          <w:i/>
          <w:sz w:val="28"/>
          <w:szCs w:val="28"/>
        </w:rPr>
        <w:t xml:space="preserve"> = </w:t>
      </w:r>
      <w:r w:rsidR="00883671">
        <w:rPr>
          <w:b/>
          <w:i/>
          <w:sz w:val="28"/>
          <w:szCs w:val="28"/>
          <w:lang w:val="en-US"/>
        </w:rPr>
        <w:t>Emi</w:t>
      </w:r>
      <w:r w:rsidR="00883671" w:rsidRPr="003C4092">
        <w:rPr>
          <w:b/>
          <w:i/>
          <w:sz w:val="28"/>
          <w:szCs w:val="28"/>
        </w:rPr>
        <w:t>*</w:t>
      </w:r>
      <w:r w:rsidR="00883671">
        <w:rPr>
          <w:b/>
          <w:i/>
          <w:sz w:val="28"/>
          <w:szCs w:val="28"/>
        </w:rPr>
        <w:t>(1-</w:t>
      </w:r>
      <w:r w:rsidR="00883671">
        <w:rPr>
          <w:b/>
          <w:i/>
          <w:sz w:val="28"/>
          <w:szCs w:val="28"/>
          <w:lang w:val="en-US"/>
        </w:rPr>
        <w:t>L</w:t>
      </w:r>
      <w:r w:rsidR="00883671">
        <w:rPr>
          <w:b/>
          <w:i/>
          <w:sz w:val="28"/>
          <w:szCs w:val="28"/>
        </w:rPr>
        <w:t>)</w:t>
      </w:r>
      <w:r w:rsidR="00883671" w:rsidRPr="003C4092">
        <w:rPr>
          <w:b/>
          <w:i/>
          <w:sz w:val="28"/>
          <w:szCs w:val="28"/>
        </w:rPr>
        <w:t>*</w:t>
      </w:r>
      <w:r w:rsidR="00883671">
        <w:rPr>
          <w:b/>
          <w:i/>
          <w:sz w:val="28"/>
          <w:szCs w:val="28"/>
          <w:lang w:val="en-US"/>
        </w:rPr>
        <w:t>Tm</w:t>
      </w:r>
      <w:r w:rsidR="00883671" w:rsidRPr="003C4092">
        <w:rPr>
          <w:b/>
          <w:i/>
          <w:sz w:val="28"/>
          <w:szCs w:val="28"/>
        </w:rPr>
        <w:t xml:space="preserve"> </w:t>
      </w:r>
      <w:r w:rsidR="00883671" w:rsidRPr="00883671">
        <w:rPr>
          <w:sz w:val="28"/>
          <w:szCs w:val="28"/>
        </w:rPr>
        <w:t>(</w:t>
      </w:r>
      <w:r w:rsidR="00883671">
        <w:rPr>
          <w:sz w:val="28"/>
          <w:szCs w:val="28"/>
        </w:rPr>
        <w:t>в</w:t>
      </w:r>
      <w:r w:rsidR="00883671" w:rsidRPr="00883671">
        <w:rPr>
          <w:sz w:val="28"/>
          <w:szCs w:val="28"/>
        </w:rPr>
        <w:t xml:space="preserve">еличина </w:t>
      </w:r>
      <w:proofErr w:type="spellStart"/>
      <w:r w:rsidR="00883671" w:rsidRPr="00883671">
        <w:rPr>
          <w:b/>
          <w:i/>
          <w:sz w:val="28"/>
          <w:szCs w:val="28"/>
          <w:lang w:val="en-US"/>
        </w:rPr>
        <w:t>Dmi</w:t>
      </w:r>
      <w:proofErr w:type="spellEnd"/>
      <w:r w:rsidR="00883671" w:rsidRPr="00883671">
        <w:rPr>
          <w:sz w:val="28"/>
          <w:szCs w:val="28"/>
        </w:rPr>
        <w:t xml:space="preserve"> </w:t>
      </w:r>
      <w:r w:rsidR="00883671">
        <w:rPr>
          <w:sz w:val="28"/>
          <w:szCs w:val="28"/>
        </w:rPr>
        <w:t>у</w:t>
      </w:r>
      <w:r w:rsidR="00883671" w:rsidRPr="00883671">
        <w:rPr>
          <w:sz w:val="28"/>
          <w:szCs w:val="28"/>
        </w:rPr>
        <w:t>казывается с точностью до 2-го знака после запятой, например</w:t>
      </w:r>
      <w:r w:rsidR="00883671">
        <w:rPr>
          <w:sz w:val="28"/>
          <w:szCs w:val="28"/>
        </w:rPr>
        <w:t>,</w:t>
      </w:r>
      <w:r w:rsidR="00883671" w:rsidRPr="00883671">
        <w:rPr>
          <w:sz w:val="28"/>
          <w:szCs w:val="28"/>
        </w:rPr>
        <w:t xml:space="preserve"> 87</w:t>
      </w:r>
      <w:proofErr w:type="gramStart"/>
      <w:r w:rsidR="00883671">
        <w:rPr>
          <w:sz w:val="28"/>
          <w:szCs w:val="28"/>
        </w:rPr>
        <w:t>,</w:t>
      </w:r>
      <w:r w:rsidR="00883671" w:rsidRPr="00883671">
        <w:rPr>
          <w:sz w:val="28"/>
          <w:szCs w:val="28"/>
        </w:rPr>
        <w:t>23</w:t>
      </w:r>
      <w:proofErr w:type="gramEnd"/>
      <w:r w:rsidR="00883671">
        <w:rPr>
          <w:sz w:val="28"/>
          <w:szCs w:val="28"/>
        </w:rPr>
        <w:t xml:space="preserve"> руб.),</w:t>
      </w:r>
    </w:p>
    <w:p w:rsidR="007325C8" w:rsidRDefault="00A86205" w:rsidP="00EC0069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A86205">
        <w:rPr>
          <w:sz w:val="28"/>
          <w:szCs w:val="28"/>
        </w:rPr>
        <w:t xml:space="preserve"> </w:t>
      </w:r>
      <w:r w:rsidRPr="00A86205">
        <w:rPr>
          <w:b/>
          <w:i/>
          <w:sz w:val="28"/>
          <w:szCs w:val="28"/>
          <w:lang w:val="en-US"/>
        </w:rPr>
        <w:t>L</w:t>
      </w:r>
      <w:r w:rsidRPr="00A86205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льготная </w:t>
      </w:r>
      <w:r w:rsidR="00807F4C">
        <w:rPr>
          <w:sz w:val="28"/>
          <w:szCs w:val="28"/>
        </w:rPr>
        <w:t>скидка</w:t>
      </w:r>
      <w:r>
        <w:rPr>
          <w:sz w:val="28"/>
          <w:szCs w:val="28"/>
        </w:rPr>
        <w:t xml:space="preserve"> </w:t>
      </w:r>
      <w:r w:rsidR="000C449C">
        <w:rPr>
          <w:sz w:val="28"/>
          <w:szCs w:val="28"/>
        </w:rPr>
        <w:t>(0,50</w:t>
      </w:r>
      <w:r w:rsidR="007325C8">
        <w:rPr>
          <w:sz w:val="28"/>
          <w:szCs w:val="28"/>
        </w:rPr>
        <w:t>);</w:t>
      </w:r>
    </w:p>
    <w:p w:rsidR="00A86205" w:rsidRDefault="007325C8" w:rsidP="00EC0069">
      <w:pPr>
        <w:ind w:firstLine="426"/>
        <w:rPr>
          <w:sz w:val="28"/>
          <w:szCs w:val="28"/>
        </w:rPr>
      </w:pPr>
      <w:r w:rsidRPr="00A86205">
        <w:rPr>
          <w:b/>
          <w:i/>
          <w:sz w:val="28"/>
          <w:szCs w:val="28"/>
          <w:lang w:val="en-US"/>
        </w:rPr>
        <w:t>Tm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noBreakHyphen/>
      </w:r>
      <w:r w:rsidR="00A86205">
        <w:rPr>
          <w:sz w:val="28"/>
          <w:szCs w:val="28"/>
        </w:rPr>
        <w:t xml:space="preserve"> тариф на </w:t>
      </w:r>
      <w:r w:rsidR="00431E4D">
        <w:rPr>
          <w:sz w:val="28"/>
          <w:szCs w:val="28"/>
        </w:rPr>
        <w:t xml:space="preserve">тепловую энергию </w:t>
      </w:r>
      <w:r>
        <w:rPr>
          <w:sz w:val="28"/>
          <w:szCs w:val="28"/>
        </w:rPr>
        <w:t>(</w:t>
      </w:r>
      <w:r w:rsidRPr="00B55F2E">
        <w:rPr>
          <w:sz w:val="28"/>
          <w:szCs w:val="28"/>
        </w:rPr>
        <w:t>руб</w:t>
      </w:r>
      <w:proofErr w:type="gramStart"/>
      <w:r w:rsidRPr="00B55F2E">
        <w:rPr>
          <w:sz w:val="28"/>
          <w:szCs w:val="28"/>
        </w:rPr>
        <w:t>./</w:t>
      </w:r>
      <w:proofErr w:type="gramEnd"/>
      <w:r w:rsidRPr="00B55F2E">
        <w:rPr>
          <w:sz w:val="28"/>
          <w:szCs w:val="28"/>
        </w:rPr>
        <w:t>Гкал</w:t>
      </w:r>
      <w:r>
        <w:rPr>
          <w:sz w:val="28"/>
          <w:szCs w:val="28"/>
        </w:rPr>
        <w:t>)</w:t>
      </w:r>
      <w:r w:rsidR="00431E4D">
        <w:rPr>
          <w:sz w:val="28"/>
          <w:szCs w:val="28"/>
        </w:rPr>
        <w:t>;</w:t>
      </w:r>
    </w:p>
    <w:p w:rsidR="00FC4A0E" w:rsidRDefault="00457A22" w:rsidP="00FC4A0E">
      <w:pPr>
        <w:ind w:firstLine="426"/>
        <w:jc w:val="left"/>
        <w:rPr>
          <w:sz w:val="28"/>
          <w:szCs w:val="28"/>
        </w:rPr>
      </w:pPr>
      <w:proofErr w:type="spellStart"/>
      <w:proofErr w:type="gramStart"/>
      <w:r w:rsidRPr="00FC4A0E">
        <w:rPr>
          <w:b/>
          <w:i/>
          <w:sz w:val="28"/>
          <w:szCs w:val="28"/>
          <w:lang w:val="en-US"/>
        </w:rPr>
        <w:t>Sj</w:t>
      </w:r>
      <w:proofErr w:type="spellEnd"/>
      <w:r w:rsidRPr="00FC4A0E">
        <w:rPr>
          <w:b/>
          <w:i/>
          <w:sz w:val="28"/>
          <w:szCs w:val="28"/>
        </w:rPr>
        <w:t xml:space="preserve"> – </w:t>
      </w:r>
      <w:r w:rsidRPr="00FC4A0E">
        <w:rPr>
          <w:sz w:val="28"/>
          <w:szCs w:val="28"/>
        </w:rPr>
        <w:t xml:space="preserve">площадь </w:t>
      </w:r>
      <w:r w:rsidRPr="00FC4A0E">
        <w:rPr>
          <w:sz w:val="28"/>
          <w:szCs w:val="28"/>
          <w:lang w:val="en-US"/>
        </w:rPr>
        <w:t>j</w:t>
      </w:r>
      <w:r w:rsidRPr="00FC4A0E">
        <w:rPr>
          <w:sz w:val="28"/>
          <w:szCs w:val="28"/>
        </w:rPr>
        <w:t>-ого помещения в МКД (м2)</w:t>
      </w:r>
      <w:r w:rsidR="00431E4D" w:rsidRPr="00FC4A0E">
        <w:rPr>
          <w:sz w:val="28"/>
          <w:szCs w:val="28"/>
        </w:rPr>
        <w:t>.</w:t>
      </w:r>
      <w:proofErr w:type="gramEnd"/>
    </w:p>
    <w:p w:rsidR="00267D2A" w:rsidRDefault="00267D2A" w:rsidP="00FC4A0E">
      <w:pPr>
        <w:ind w:firstLine="426"/>
        <w:jc w:val="left"/>
        <w:rPr>
          <w:b/>
          <w:sz w:val="28"/>
          <w:szCs w:val="28"/>
        </w:rPr>
      </w:pPr>
    </w:p>
    <w:p w:rsidR="00CF6C86" w:rsidRPr="00DC6F77" w:rsidRDefault="00CF6C86" w:rsidP="001C2D7F">
      <w:pPr>
        <w:jc w:val="left"/>
        <w:rPr>
          <w:b/>
          <w:sz w:val="28"/>
          <w:szCs w:val="28"/>
        </w:rPr>
      </w:pPr>
      <w:r w:rsidRPr="00FC4A0E">
        <w:rPr>
          <w:b/>
          <w:sz w:val="28"/>
          <w:szCs w:val="28"/>
        </w:rPr>
        <w:t xml:space="preserve">Раздел 3. </w:t>
      </w:r>
      <w:r w:rsidR="002A4AA9">
        <w:rPr>
          <w:b/>
          <w:sz w:val="28"/>
          <w:szCs w:val="28"/>
        </w:rPr>
        <w:t>Порядок</w:t>
      </w:r>
      <w:r w:rsidRPr="00DC6F77">
        <w:rPr>
          <w:b/>
          <w:sz w:val="28"/>
          <w:szCs w:val="28"/>
        </w:rPr>
        <w:t xml:space="preserve"> расч</w:t>
      </w:r>
      <w:r w:rsidR="00A03BC8">
        <w:rPr>
          <w:b/>
          <w:sz w:val="28"/>
          <w:szCs w:val="28"/>
        </w:rPr>
        <w:t>е</w:t>
      </w:r>
      <w:r w:rsidRPr="00DC6F77">
        <w:rPr>
          <w:b/>
          <w:sz w:val="28"/>
          <w:szCs w:val="28"/>
        </w:rPr>
        <w:t>та размера платы за услуги энергосервиса</w:t>
      </w:r>
      <w:proofErr w:type="gramStart"/>
      <w:r w:rsidR="001C2D7F" w:rsidRPr="001C2D7F">
        <w:rPr>
          <w:sz w:val="28"/>
          <w:szCs w:val="28"/>
          <w:vertAlign w:val="superscript"/>
        </w:rPr>
        <w:t>1</w:t>
      </w:r>
      <w:proofErr w:type="gram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43"/>
        <w:gridCol w:w="6345"/>
      </w:tblGrid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b/>
                <w:sz w:val="28"/>
                <w:szCs w:val="28"/>
              </w:rPr>
              <w:t>Наименование столбца</w:t>
            </w:r>
          </w:p>
        </w:tc>
        <w:tc>
          <w:tcPr>
            <w:tcW w:w="6345" w:type="dxa"/>
          </w:tcPr>
          <w:p w:rsidR="00CF6C86" w:rsidRPr="00B55F2E" w:rsidRDefault="00CF6C86" w:rsidP="00646437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b/>
                <w:sz w:val="28"/>
                <w:szCs w:val="28"/>
              </w:rPr>
              <w:t>Параметр</w:t>
            </w:r>
          </w:p>
        </w:tc>
      </w:tr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Вид платежа</w:t>
            </w:r>
          </w:p>
        </w:tc>
        <w:tc>
          <w:tcPr>
            <w:tcW w:w="6345" w:type="dxa"/>
          </w:tcPr>
          <w:p w:rsidR="00CF6C86" w:rsidRPr="00B55F2E" w:rsidRDefault="00CF6C86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Энергосервисные </w:t>
            </w:r>
            <w:r w:rsidR="003B423D">
              <w:rPr>
                <w:sz w:val="28"/>
                <w:szCs w:val="28"/>
              </w:rPr>
              <w:t>услуги по отоплению</w:t>
            </w:r>
          </w:p>
        </w:tc>
      </w:tr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Кол-во</w:t>
            </w:r>
          </w:p>
        </w:tc>
        <w:tc>
          <w:tcPr>
            <w:tcW w:w="6345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Emj</w:t>
            </w:r>
            <w:r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 xml:space="preserve">(величина </w:t>
            </w:r>
            <w:r>
              <w:rPr>
                <w:sz w:val="28"/>
                <w:szCs w:val="28"/>
              </w:rPr>
              <w:t xml:space="preserve">доли </w:t>
            </w:r>
            <w:r w:rsidRPr="00B55F2E">
              <w:rPr>
                <w:sz w:val="28"/>
                <w:szCs w:val="28"/>
              </w:rPr>
              <w:t xml:space="preserve">экономии потребления тепловой энергии на отопление 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в натуральном выражении</w:t>
            </w:r>
            <w:r>
              <w:rPr>
                <w:sz w:val="28"/>
                <w:szCs w:val="28"/>
              </w:rPr>
              <w:t xml:space="preserve">, подлежащей перечислению </w:t>
            </w:r>
            <w:proofErr w:type="spellStart"/>
            <w:r>
              <w:rPr>
                <w:sz w:val="28"/>
                <w:szCs w:val="28"/>
              </w:rPr>
              <w:t>энергосервисной</w:t>
            </w:r>
            <w:proofErr w:type="spellEnd"/>
            <w:r>
              <w:rPr>
                <w:sz w:val="28"/>
                <w:szCs w:val="28"/>
              </w:rPr>
              <w:t xml:space="preserve"> компании</w:t>
            </w:r>
            <w:r w:rsidRPr="00B55F2E">
              <w:rPr>
                <w:sz w:val="28"/>
                <w:szCs w:val="28"/>
              </w:rPr>
              <w:t>).</w:t>
            </w:r>
          </w:p>
          <w:p w:rsidR="00CF6C86" w:rsidRPr="00267D2A" w:rsidRDefault="006918AE" w:rsidP="00646437">
            <w:pPr>
              <w:ind w:firstLine="426"/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A86205">
              <w:rPr>
                <w:b/>
                <w:i/>
                <w:sz w:val="28"/>
                <w:szCs w:val="28"/>
              </w:rPr>
              <w:t>Е</w:t>
            </w:r>
            <w:proofErr w:type="spellStart"/>
            <w:proofErr w:type="gramEnd"/>
            <w:r>
              <w:rPr>
                <w:b/>
                <w:i/>
                <w:sz w:val="28"/>
                <w:szCs w:val="28"/>
                <w:lang w:val="en-US"/>
              </w:rPr>
              <w:t>mjd</w:t>
            </w:r>
            <w:proofErr w:type="spellEnd"/>
            <w:r w:rsidRPr="00267D2A">
              <w:rPr>
                <w:b/>
                <w:i/>
                <w:sz w:val="28"/>
                <w:szCs w:val="28"/>
              </w:rPr>
              <w:t xml:space="preserve"> </w:t>
            </w:r>
            <w:r w:rsidR="00CF6C86" w:rsidRPr="00267D2A">
              <w:rPr>
                <w:b/>
                <w:i/>
                <w:sz w:val="28"/>
                <w:szCs w:val="28"/>
              </w:rPr>
              <w:t xml:space="preserve">= </w:t>
            </w:r>
            <w:r w:rsidR="009761DE" w:rsidRPr="00A86205">
              <w:rPr>
                <w:b/>
                <w:i/>
                <w:sz w:val="28"/>
                <w:szCs w:val="28"/>
              </w:rPr>
              <w:t>Е</w:t>
            </w:r>
            <w:r w:rsidR="009761DE">
              <w:rPr>
                <w:b/>
                <w:i/>
                <w:sz w:val="28"/>
                <w:szCs w:val="28"/>
                <w:lang w:val="en-US"/>
              </w:rPr>
              <w:t>md</w:t>
            </w:r>
            <w:r w:rsidR="009761DE" w:rsidRPr="00F847BB" w:rsidDel="009761DE">
              <w:rPr>
                <w:b/>
                <w:i/>
                <w:sz w:val="28"/>
                <w:szCs w:val="28"/>
              </w:rPr>
              <w:t xml:space="preserve"> </w:t>
            </w:r>
            <w:r w:rsidR="00CF6C86" w:rsidRPr="00267D2A"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="00CF6C86" w:rsidRPr="00B55F2E">
              <w:rPr>
                <w:b/>
                <w:i/>
                <w:sz w:val="28"/>
                <w:szCs w:val="28"/>
                <w:lang w:val="en-US"/>
              </w:rPr>
              <w:t>Sj</w:t>
            </w:r>
            <w:proofErr w:type="spellEnd"/>
            <w:r w:rsidR="00CF6C86" w:rsidRPr="00267D2A">
              <w:rPr>
                <w:b/>
                <w:i/>
                <w:sz w:val="28"/>
                <w:szCs w:val="28"/>
              </w:rPr>
              <w:t xml:space="preserve"> 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25027D">
              <w:rPr>
                <w:sz w:val="28"/>
                <w:szCs w:val="28"/>
              </w:rPr>
              <w:t>где: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Sj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</w:t>
            </w:r>
            <w:r w:rsidRPr="00B55F2E">
              <w:rPr>
                <w:i/>
                <w:sz w:val="28"/>
                <w:szCs w:val="28"/>
              </w:rPr>
              <w:t xml:space="preserve">– </w:t>
            </w:r>
            <w:r w:rsidRPr="00B55F2E">
              <w:rPr>
                <w:sz w:val="28"/>
                <w:szCs w:val="28"/>
              </w:rPr>
              <w:t xml:space="preserve">площадь  </w:t>
            </w:r>
            <w:r w:rsidRPr="00B55F2E">
              <w:rPr>
                <w:i/>
                <w:sz w:val="28"/>
                <w:szCs w:val="28"/>
                <w:lang w:val="en-US"/>
              </w:rPr>
              <w:t>j</w:t>
            </w:r>
            <w:r w:rsidRPr="00B55F2E">
              <w:rPr>
                <w:i/>
                <w:sz w:val="28"/>
                <w:szCs w:val="28"/>
              </w:rPr>
              <w:t>-</w:t>
            </w:r>
            <w:r w:rsidRPr="00B55F2E">
              <w:rPr>
                <w:sz w:val="28"/>
                <w:szCs w:val="28"/>
              </w:rPr>
              <w:t>ого</w:t>
            </w:r>
            <w:r w:rsidRPr="00B55F2E">
              <w:rPr>
                <w:i/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>помещения в МКД (м</w:t>
            </w:r>
            <w:r w:rsidRPr="00B55F2E">
              <w:rPr>
                <w:sz w:val="28"/>
                <w:szCs w:val="28"/>
                <w:vertAlign w:val="superscript"/>
              </w:rPr>
              <w:t>2</w:t>
            </w:r>
            <w:r w:rsidRPr="00B55F2E">
              <w:rPr>
                <w:sz w:val="28"/>
                <w:szCs w:val="28"/>
              </w:rPr>
              <w:t>),</w:t>
            </w:r>
          </w:p>
          <w:p w:rsidR="00CF6C86" w:rsidRDefault="009761DE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9761DE">
              <w:rPr>
                <w:b/>
                <w:i/>
                <w:sz w:val="28"/>
                <w:szCs w:val="28"/>
                <w:lang w:val="en-US"/>
              </w:rPr>
              <w:t>Emd</w:t>
            </w:r>
            <w:proofErr w:type="spellEnd"/>
            <w:r w:rsidRPr="009761DE">
              <w:rPr>
                <w:b/>
                <w:i/>
                <w:sz w:val="28"/>
                <w:szCs w:val="28"/>
              </w:rPr>
              <w:t xml:space="preserve"> </w:t>
            </w:r>
            <w:r w:rsidRPr="009761DE">
              <w:rPr>
                <w:b/>
                <w:i/>
                <w:sz w:val="28"/>
                <w:szCs w:val="28"/>
              </w:rPr>
              <w:noBreakHyphen/>
              <w:t xml:space="preserve"> </w:t>
            </w:r>
            <w:r w:rsidRPr="009761DE">
              <w:rPr>
                <w:sz w:val="28"/>
                <w:szCs w:val="28"/>
              </w:rPr>
              <w:t xml:space="preserve">величина доли экономии потребления тепловой энергии на отопление </w:t>
            </w:r>
            <w:r w:rsidR="00F847BB">
              <w:rPr>
                <w:sz w:val="28"/>
                <w:szCs w:val="28"/>
              </w:rPr>
              <w:t>в текущем году</w:t>
            </w:r>
            <w:r w:rsidR="00F847BB" w:rsidRPr="00B55F2E">
              <w:rPr>
                <w:sz w:val="28"/>
                <w:szCs w:val="28"/>
              </w:rPr>
              <w:t xml:space="preserve"> </w:t>
            </w:r>
            <w:r w:rsidR="00F847BB">
              <w:rPr>
                <w:sz w:val="28"/>
                <w:szCs w:val="28"/>
              </w:rPr>
              <w:t>на 1 м</w:t>
            </w:r>
            <w:r w:rsidR="00F847BB">
              <w:rPr>
                <w:sz w:val="28"/>
                <w:szCs w:val="28"/>
                <w:vertAlign w:val="superscript"/>
              </w:rPr>
              <w:t>2</w:t>
            </w:r>
            <w:r w:rsidR="00F847BB">
              <w:rPr>
                <w:sz w:val="28"/>
                <w:szCs w:val="28"/>
              </w:rPr>
              <w:t xml:space="preserve"> площади МКД </w:t>
            </w:r>
            <w:r w:rsidRPr="004043D3">
              <w:rPr>
                <w:sz w:val="28"/>
                <w:szCs w:val="28"/>
              </w:rPr>
              <w:t xml:space="preserve">в натуральном выражении, подлежащей перечислению </w:t>
            </w:r>
            <w:proofErr w:type="spellStart"/>
            <w:r w:rsidRPr="004043D3">
              <w:rPr>
                <w:sz w:val="28"/>
                <w:szCs w:val="28"/>
              </w:rPr>
              <w:t>энергосервисной</w:t>
            </w:r>
            <w:proofErr w:type="spellEnd"/>
            <w:r w:rsidRPr="004043D3">
              <w:rPr>
                <w:sz w:val="28"/>
                <w:szCs w:val="28"/>
              </w:rPr>
              <w:t xml:space="preserve"> компании</w:t>
            </w:r>
            <w:r>
              <w:rPr>
                <w:sz w:val="28"/>
                <w:szCs w:val="28"/>
              </w:rPr>
              <w:t xml:space="preserve"> (в Гкал</w:t>
            </w:r>
            <w:r w:rsidR="007325C8">
              <w:rPr>
                <w:sz w:val="28"/>
                <w:szCs w:val="28"/>
              </w:rPr>
              <w:t>/м</w:t>
            </w:r>
            <w:r w:rsidR="007325C8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)</w:t>
            </w:r>
            <w:r w:rsidR="00D715E9">
              <w:rPr>
                <w:sz w:val="28"/>
                <w:szCs w:val="28"/>
              </w:rPr>
              <w:t>.</w:t>
            </w:r>
          </w:p>
          <w:p w:rsidR="00CF6C86" w:rsidRPr="00B55F2E" w:rsidRDefault="00CF6C86" w:rsidP="00646437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Emj</w:t>
            </w:r>
            <w:r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с точностью до 5-ого знака после запятой (Например: 0,</w:t>
            </w:r>
            <w:r>
              <w:rPr>
                <w:sz w:val="28"/>
                <w:szCs w:val="28"/>
              </w:rPr>
              <w:t>08889</w:t>
            </w:r>
            <w:r w:rsidRPr="00B55F2E">
              <w:rPr>
                <w:sz w:val="28"/>
                <w:szCs w:val="28"/>
              </w:rPr>
              <w:t xml:space="preserve"> Гкал) </w:t>
            </w:r>
          </w:p>
        </w:tc>
      </w:tr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Тариф</w:t>
            </w:r>
          </w:p>
        </w:tc>
        <w:tc>
          <w:tcPr>
            <w:tcW w:w="6345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b/>
                <w:i/>
                <w:sz w:val="28"/>
                <w:szCs w:val="28"/>
                <w:lang w:val="en-US"/>
              </w:rPr>
              <w:t>Tm</w:t>
            </w:r>
            <w:r w:rsidRPr="00B55F2E">
              <w:rPr>
                <w:sz w:val="28"/>
                <w:szCs w:val="28"/>
              </w:rPr>
              <w:t xml:space="preserve"> (величина тарифа за отопление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период). Величина 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Tm</w:t>
            </w:r>
            <w:r w:rsidRPr="00B55F2E">
              <w:rPr>
                <w:sz w:val="28"/>
                <w:szCs w:val="28"/>
              </w:rPr>
              <w:t xml:space="preserve"> указывается в рублях с точностью до 2 знака после запятой. (Например: 1570,14 руб./Гкал).</w:t>
            </w:r>
          </w:p>
        </w:tc>
      </w:tr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Нач. по тарифу</w:t>
            </w:r>
          </w:p>
        </w:tc>
        <w:tc>
          <w:tcPr>
            <w:tcW w:w="6345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sz w:val="28"/>
                <w:szCs w:val="28"/>
              </w:rPr>
              <w:t xml:space="preserve"> (величина начисления за </w:t>
            </w:r>
            <w:proofErr w:type="spellStart"/>
            <w:r w:rsidRPr="00B55F2E">
              <w:rPr>
                <w:sz w:val="28"/>
                <w:szCs w:val="28"/>
              </w:rPr>
              <w:t>энергосервисные</w:t>
            </w:r>
            <w:proofErr w:type="spellEnd"/>
            <w:r w:rsidRPr="00B55F2E">
              <w:rPr>
                <w:sz w:val="28"/>
                <w:szCs w:val="28"/>
              </w:rPr>
              <w:t xml:space="preserve"> </w:t>
            </w:r>
            <w:r w:rsidR="003D1EB3">
              <w:rPr>
                <w:sz w:val="28"/>
                <w:szCs w:val="28"/>
              </w:rPr>
              <w:t xml:space="preserve">услуги по отоплению </w:t>
            </w:r>
            <w:r w:rsidRPr="00B55F2E">
              <w:rPr>
                <w:sz w:val="28"/>
                <w:szCs w:val="28"/>
              </w:rPr>
              <w:t xml:space="preserve">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Pr="00B55F2E">
              <w:rPr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период). 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sz w:val="28"/>
                <w:szCs w:val="28"/>
              </w:rPr>
              <w:t xml:space="preserve"> =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Emj</w:t>
            </w:r>
            <w:r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* 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Tm</w:t>
            </w:r>
            <w:r w:rsidRPr="00B55F2E">
              <w:rPr>
                <w:b/>
                <w:i/>
                <w:sz w:val="28"/>
                <w:szCs w:val="28"/>
              </w:rPr>
              <w:t>,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где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Emj</w:t>
            </w:r>
            <w:r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- </w:t>
            </w:r>
            <w:r w:rsidRPr="00B55F2E">
              <w:rPr>
                <w:sz w:val="28"/>
                <w:szCs w:val="28"/>
              </w:rPr>
              <w:t xml:space="preserve">величина </w:t>
            </w:r>
            <w:r>
              <w:rPr>
                <w:sz w:val="28"/>
                <w:szCs w:val="28"/>
              </w:rPr>
              <w:t xml:space="preserve">доли </w:t>
            </w:r>
            <w:r w:rsidRPr="00B55F2E">
              <w:rPr>
                <w:sz w:val="28"/>
                <w:szCs w:val="28"/>
              </w:rPr>
              <w:t xml:space="preserve">экономии потребления тепловой энергии на отопление 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в натуральном выражении</w:t>
            </w:r>
            <w:r>
              <w:rPr>
                <w:sz w:val="28"/>
                <w:szCs w:val="28"/>
              </w:rPr>
              <w:t xml:space="preserve">, подлежащей перечислению </w:t>
            </w:r>
            <w:proofErr w:type="spellStart"/>
            <w:r>
              <w:rPr>
                <w:sz w:val="28"/>
                <w:szCs w:val="28"/>
              </w:rPr>
              <w:t>энергосервисной</w:t>
            </w:r>
            <w:proofErr w:type="spellEnd"/>
            <w:r>
              <w:rPr>
                <w:sz w:val="28"/>
                <w:szCs w:val="28"/>
              </w:rPr>
              <w:t xml:space="preserve"> компании</w:t>
            </w:r>
            <w:r w:rsidRPr="00B55F2E">
              <w:rPr>
                <w:sz w:val="28"/>
                <w:szCs w:val="28"/>
              </w:rPr>
              <w:t xml:space="preserve"> (Гкал),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b/>
                <w:i/>
                <w:sz w:val="28"/>
                <w:szCs w:val="28"/>
                <w:lang w:val="en-US"/>
              </w:rPr>
              <w:t>Tm</w:t>
            </w:r>
            <w:r w:rsidRPr="00B55F2E">
              <w:rPr>
                <w:sz w:val="28"/>
                <w:szCs w:val="28"/>
              </w:rPr>
              <w:t xml:space="preserve"> - величина тарифа за отопление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(руб</w:t>
            </w:r>
            <w:proofErr w:type="gramStart"/>
            <w:r w:rsidRPr="00B55F2E">
              <w:rPr>
                <w:sz w:val="28"/>
                <w:szCs w:val="28"/>
              </w:rPr>
              <w:t>./</w:t>
            </w:r>
            <w:proofErr w:type="gramEnd"/>
            <w:r w:rsidRPr="00B55F2E">
              <w:rPr>
                <w:sz w:val="28"/>
                <w:szCs w:val="28"/>
              </w:rPr>
              <w:t>Гкал).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в рублях с точностью до 2 знака после запятой. (Например: </w:t>
            </w:r>
            <w:r>
              <w:rPr>
                <w:sz w:val="28"/>
                <w:szCs w:val="28"/>
              </w:rPr>
              <w:t>139,57</w:t>
            </w:r>
            <w:r w:rsidRPr="00B55F2E">
              <w:rPr>
                <w:sz w:val="28"/>
                <w:szCs w:val="28"/>
              </w:rPr>
              <w:t xml:space="preserve"> руб.).</w:t>
            </w:r>
          </w:p>
        </w:tc>
      </w:tr>
      <w:tr w:rsidR="00CF6C86" w:rsidRPr="00B55F2E" w:rsidTr="00646437">
        <w:tc>
          <w:tcPr>
            <w:tcW w:w="2943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Перерасч</w:t>
            </w:r>
            <w:r w:rsidR="00A03BC8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</w:t>
            </w:r>
          </w:p>
        </w:tc>
        <w:tc>
          <w:tcPr>
            <w:tcW w:w="6345" w:type="dxa"/>
          </w:tcPr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Lmj</w:t>
            </w:r>
            <w:proofErr w:type="spellEnd"/>
            <w:r w:rsidRPr="00B55F2E">
              <w:rPr>
                <w:sz w:val="28"/>
                <w:szCs w:val="28"/>
              </w:rPr>
              <w:t xml:space="preserve"> (величина </w:t>
            </w:r>
            <w:r>
              <w:rPr>
                <w:sz w:val="28"/>
                <w:szCs w:val="28"/>
              </w:rPr>
              <w:t>скидки</w:t>
            </w:r>
            <w:r w:rsidRPr="00B55F2E">
              <w:rPr>
                <w:sz w:val="28"/>
                <w:szCs w:val="28"/>
              </w:rPr>
              <w:t xml:space="preserve"> на оплату </w:t>
            </w:r>
            <w:proofErr w:type="spellStart"/>
            <w:r w:rsidRPr="00B55F2E">
              <w:rPr>
                <w:sz w:val="28"/>
                <w:szCs w:val="28"/>
              </w:rPr>
              <w:t>энергосервисных</w:t>
            </w:r>
            <w:proofErr w:type="spellEnd"/>
            <w:r w:rsidRPr="00B55F2E">
              <w:rPr>
                <w:sz w:val="28"/>
                <w:szCs w:val="28"/>
              </w:rPr>
              <w:t xml:space="preserve"> </w:t>
            </w:r>
            <w:r w:rsidR="003D1EB3">
              <w:rPr>
                <w:sz w:val="28"/>
                <w:szCs w:val="28"/>
              </w:rPr>
              <w:t>услуг по отоплению</w:t>
            </w:r>
            <w:r w:rsidRPr="00B55F2E">
              <w:rPr>
                <w:sz w:val="28"/>
                <w:szCs w:val="28"/>
              </w:rPr>
              <w:t>, предоставляемая собственнику</w:t>
            </w:r>
            <w:r w:rsidR="00A03BC8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 xml:space="preserve"> или пользователю</w:t>
            </w:r>
            <w:r w:rsidRPr="00B55F2E">
              <w:rPr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>-ого помещения</w:t>
            </w:r>
            <w:r>
              <w:rPr>
                <w:sz w:val="28"/>
                <w:szCs w:val="28"/>
              </w:rPr>
              <w:t>, имеющему право на льготы по оплате услуг отопления,</w:t>
            </w:r>
            <w:r w:rsidRPr="00B55F2E">
              <w:rPr>
                <w:sz w:val="28"/>
                <w:szCs w:val="28"/>
              </w:rPr>
              <w:t xml:space="preserve"> в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</w:t>
            </w:r>
            <w:proofErr w:type="gramStart"/>
            <w:r w:rsidRPr="00B55F2E">
              <w:rPr>
                <w:sz w:val="28"/>
                <w:szCs w:val="28"/>
              </w:rPr>
              <w:t>)</w:t>
            </w:r>
            <w:r w:rsidR="001C2D7F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B55F2E">
              <w:rPr>
                <w:sz w:val="28"/>
                <w:szCs w:val="28"/>
              </w:rPr>
              <w:t xml:space="preserve">. </w:t>
            </w:r>
          </w:p>
          <w:p w:rsidR="00CF6C86" w:rsidRPr="00B55F2E" w:rsidRDefault="00CF6C86" w:rsidP="00646437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Lmj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= </w:t>
            </w:r>
            <w:r>
              <w:rPr>
                <w:b/>
                <w:i/>
                <w:sz w:val="28"/>
                <w:szCs w:val="28"/>
              </w:rPr>
              <w:t xml:space="preserve">0,5*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, </w:t>
            </w:r>
            <w:r w:rsidR="00D715E9">
              <w:rPr>
                <w:b/>
                <w:i/>
                <w:sz w:val="28"/>
                <w:szCs w:val="28"/>
              </w:rPr>
              <w:t>где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- </w:t>
            </w:r>
            <w:r w:rsidRPr="00B55F2E">
              <w:rPr>
                <w:sz w:val="28"/>
                <w:szCs w:val="28"/>
              </w:rPr>
              <w:t xml:space="preserve">величина начисления за </w:t>
            </w:r>
            <w:proofErr w:type="spellStart"/>
            <w:r w:rsidRPr="00B55F2E">
              <w:rPr>
                <w:sz w:val="28"/>
                <w:szCs w:val="28"/>
              </w:rPr>
              <w:t>энергосервисные</w:t>
            </w:r>
            <w:proofErr w:type="spellEnd"/>
            <w:r w:rsidRPr="00B55F2E">
              <w:rPr>
                <w:sz w:val="28"/>
                <w:szCs w:val="28"/>
              </w:rPr>
              <w:t xml:space="preserve"> услуги 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(руб.),</w:t>
            </w:r>
          </w:p>
          <w:p w:rsidR="00CF6C86" w:rsidRPr="00B55F2E" w:rsidRDefault="00CF6C86" w:rsidP="00646437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Lmj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</w:t>
            </w:r>
            <w:r>
              <w:rPr>
                <w:sz w:val="28"/>
                <w:szCs w:val="28"/>
              </w:rPr>
              <w:t xml:space="preserve">со знаком «минус» </w:t>
            </w:r>
            <w:r w:rsidRPr="00B55F2E">
              <w:rPr>
                <w:sz w:val="28"/>
                <w:szCs w:val="28"/>
              </w:rPr>
              <w:t xml:space="preserve">в рублях с точностью до 2 знака после запятой. (Например: </w:t>
            </w:r>
            <w:r w:rsidRPr="007F19E6">
              <w:rPr>
                <w:b/>
                <w:sz w:val="28"/>
                <w:szCs w:val="28"/>
              </w:rPr>
              <w:noBreakHyphen/>
            </w:r>
            <w:r>
              <w:rPr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>69,</w:t>
            </w:r>
            <w:r>
              <w:rPr>
                <w:sz w:val="28"/>
                <w:szCs w:val="28"/>
              </w:rPr>
              <w:t>78</w:t>
            </w:r>
            <w:r w:rsidRPr="00B55F2E">
              <w:rPr>
                <w:sz w:val="28"/>
                <w:szCs w:val="28"/>
              </w:rPr>
              <w:t xml:space="preserve"> руб.).</w:t>
            </w:r>
          </w:p>
        </w:tc>
      </w:tr>
    </w:tbl>
    <w:p w:rsidR="00CF6C86" w:rsidRDefault="00CF6C86" w:rsidP="00CF6C86">
      <w:pPr>
        <w:rPr>
          <w:b/>
          <w:i/>
          <w:sz w:val="28"/>
          <w:szCs w:val="28"/>
        </w:rPr>
      </w:pPr>
    </w:p>
    <w:p w:rsidR="00CF6C86" w:rsidRPr="00B55F2E" w:rsidRDefault="00CF6C86" w:rsidP="00CF6C86">
      <w:pPr>
        <w:rPr>
          <w:b/>
          <w:i/>
          <w:sz w:val="28"/>
          <w:szCs w:val="28"/>
        </w:rPr>
      </w:pPr>
      <w:r w:rsidRPr="00B55F2E">
        <w:rPr>
          <w:b/>
          <w:i/>
          <w:sz w:val="28"/>
          <w:szCs w:val="28"/>
        </w:rPr>
        <w:t>Примечание:</w:t>
      </w:r>
    </w:p>
    <w:p w:rsidR="00CF6C86" w:rsidRPr="001C2D7F" w:rsidRDefault="00CF6C86" w:rsidP="00CF6C86">
      <w:pPr>
        <w:pStyle w:val="aff3"/>
        <w:numPr>
          <w:ilvl w:val="0"/>
          <w:numId w:val="46"/>
        </w:numPr>
        <w:jc w:val="both"/>
        <w:rPr>
          <w:sz w:val="28"/>
          <w:szCs w:val="28"/>
        </w:rPr>
      </w:pPr>
      <w:r w:rsidRPr="00B55F2E">
        <w:rPr>
          <w:sz w:val="28"/>
          <w:szCs w:val="28"/>
        </w:rPr>
        <w:t xml:space="preserve">Оплата энергосервисных </w:t>
      </w:r>
      <w:r w:rsidR="003D1EB3">
        <w:rPr>
          <w:sz w:val="28"/>
          <w:szCs w:val="28"/>
        </w:rPr>
        <w:t xml:space="preserve">услуг по отоплению </w:t>
      </w:r>
      <w:r w:rsidRPr="00B55F2E">
        <w:rPr>
          <w:sz w:val="28"/>
          <w:szCs w:val="28"/>
        </w:rPr>
        <w:t xml:space="preserve">начинается с первого полного календарного месяца после подписания Акта ввода в эксплуатацию энергосберегающих мероприятий в соответствии с условиями ЭСД. Информацию о </w:t>
      </w:r>
      <w:r w:rsidRPr="00B55F2E">
        <w:rPr>
          <w:bCs/>
          <w:sz w:val="28"/>
          <w:szCs w:val="28"/>
        </w:rPr>
        <w:t xml:space="preserve">дате, с которой должны осуществляться начисления, </w:t>
      </w:r>
      <w:r w:rsidR="007325C8">
        <w:rPr>
          <w:bCs/>
          <w:sz w:val="28"/>
          <w:szCs w:val="28"/>
        </w:rPr>
        <w:t>Организация, осуществляющая контроль</w:t>
      </w:r>
      <w:r w:rsidR="00EB7AE0">
        <w:rPr>
          <w:bCs/>
          <w:sz w:val="28"/>
          <w:szCs w:val="28"/>
        </w:rPr>
        <w:t xml:space="preserve"> по ЭСД</w:t>
      </w:r>
      <w:r w:rsidR="007325C8">
        <w:rPr>
          <w:bCs/>
          <w:sz w:val="28"/>
          <w:szCs w:val="28"/>
        </w:rPr>
        <w:t>,</w:t>
      </w:r>
      <w:r w:rsidR="007325C8" w:rsidRPr="00B55F2E">
        <w:rPr>
          <w:bCs/>
          <w:sz w:val="28"/>
          <w:szCs w:val="28"/>
        </w:rPr>
        <w:t xml:space="preserve"> </w:t>
      </w:r>
      <w:r w:rsidRPr="00B55F2E">
        <w:rPr>
          <w:bCs/>
          <w:sz w:val="28"/>
          <w:szCs w:val="28"/>
        </w:rPr>
        <w:t xml:space="preserve">передает в </w:t>
      </w:r>
      <w:r>
        <w:rPr>
          <w:bCs/>
          <w:sz w:val="28"/>
          <w:szCs w:val="28"/>
        </w:rPr>
        <w:t>Расч</w:t>
      </w:r>
      <w:r w:rsidR="00A03BC8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тный центр</w:t>
      </w:r>
      <w:r w:rsidRPr="00B55F2E">
        <w:rPr>
          <w:bCs/>
          <w:sz w:val="28"/>
          <w:szCs w:val="28"/>
        </w:rPr>
        <w:t xml:space="preserve"> в соответствии с условиями </w:t>
      </w:r>
      <w:r w:rsidR="00151C25">
        <w:rPr>
          <w:bCs/>
          <w:sz w:val="28"/>
          <w:szCs w:val="28"/>
        </w:rPr>
        <w:t>пяти</w:t>
      </w:r>
      <w:r w:rsidR="00151C25" w:rsidRPr="00B55F2E">
        <w:rPr>
          <w:bCs/>
          <w:sz w:val="28"/>
          <w:szCs w:val="28"/>
        </w:rPr>
        <w:t xml:space="preserve">стороннего </w:t>
      </w:r>
      <w:r w:rsidRPr="00B55F2E">
        <w:rPr>
          <w:bCs/>
          <w:sz w:val="28"/>
          <w:szCs w:val="28"/>
        </w:rPr>
        <w:t xml:space="preserve">договора об организации расчетов, заключенного между ЭСКО, </w:t>
      </w:r>
      <w:r w:rsidR="00E35B8B">
        <w:rPr>
          <w:rFonts w:eastAsia="Times New Roman"/>
          <w:kern w:val="36"/>
          <w:sz w:val="28"/>
          <w:szCs w:val="28"/>
        </w:rPr>
        <w:t>финансовой организацией</w:t>
      </w:r>
      <w:r w:rsidR="007325C8">
        <w:rPr>
          <w:rFonts w:eastAsia="Times New Roman"/>
          <w:kern w:val="36"/>
          <w:sz w:val="28"/>
          <w:szCs w:val="28"/>
        </w:rPr>
        <w:t xml:space="preserve">, </w:t>
      </w:r>
      <w:r w:rsidR="00151C25">
        <w:rPr>
          <w:rFonts w:eastAsia="Times New Roman"/>
          <w:kern w:val="36"/>
          <w:sz w:val="28"/>
          <w:szCs w:val="28"/>
        </w:rPr>
        <w:t xml:space="preserve">организацией, осуществляющей управление МКД, </w:t>
      </w:r>
      <w:r w:rsidR="007325C8">
        <w:rPr>
          <w:rFonts w:eastAsia="Times New Roman"/>
          <w:kern w:val="36"/>
          <w:sz w:val="28"/>
          <w:szCs w:val="28"/>
        </w:rPr>
        <w:t>Организацией, осуществляющей контроль</w:t>
      </w:r>
      <w:r w:rsidR="00EB7AE0">
        <w:rPr>
          <w:rFonts w:eastAsia="Times New Roman"/>
          <w:kern w:val="36"/>
          <w:sz w:val="28"/>
          <w:szCs w:val="28"/>
        </w:rPr>
        <w:t xml:space="preserve"> по ЭСД</w:t>
      </w:r>
      <w:r w:rsidR="007325C8">
        <w:rPr>
          <w:rFonts w:eastAsia="Times New Roman"/>
          <w:kern w:val="36"/>
          <w:sz w:val="28"/>
          <w:szCs w:val="28"/>
        </w:rPr>
        <w:t>,</w:t>
      </w:r>
      <w:r w:rsidRPr="00B55F2E">
        <w:rPr>
          <w:bCs/>
          <w:sz w:val="28"/>
          <w:szCs w:val="28"/>
        </w:rPr>
        <w:t xml:space="preserve"> и </w:t>
      </w:r>
      <w:r w:rsidR="00A03BC8">
        <w:rPr>
          <w:bCs/>
          <w:sz w:val="28"/>
          <w:szCs w:val="28"/>
        </w:rPr>
        <w:t>Расчетным центром</w:t>
      </w:r>
      <w:r w:rsidRPr="00B55F2E">
        <w:rPr>
          <w:bCs/>
          <w:sz w:val="28"/>
          <w:szCs w:val="28"/>
        </w:rPr>
        <w:t>.</w:t>
      </w:r>
    </w:p>
    <w:p w:rsidR="001C2D7F" w:rsidRPr="00B55F2E" w:rsidRDefault="001C2D7F" w:rsidP="00CF6C86">
      <w:pPr>
        <w:pStyle w:val="aff3"/>
        <w:numPr>
          <w:ilvl w:val="0"/>
          <w:numId w:val="46"/>
        </w:numPr>
        <w:jc w:val="both"/>
        <w:rPr>
          <w:sz w:val="28"/>
          <w:szCs w:val="28"/>
        </w:rPr>
      </w:pPr>
      <w:r w:rsidRPr="00B55F2E">
        <w:rPr>
          <w:sz w:val="28"/>
          <w:szCs w:val="28"/>
        </w:rPr>
        <w:t xml:space="preserve">До внесения изменений в порядок начисления льгот и субсидий, величина суммы, подлежащей оплате за энергосервисные </w:t>
      </w:r>
      <w:r w:rsidR="003D1EB3">
        <w:rPr>
          <w:sz w:val="28"/>
          <w:szCs w:val="28"/>
        </w:rPr>
        <w:t>услуги по отоплению</w:t>
      </w:r>
      <w:r w:rsidRPr="00B55F2E">
        <w:rPr>
          <w:sz w:val="28"/>
          <w:szCs w:val="28"/>
        </w:rPr>
        <w:t xml:space="preserve">, снижается </w:t>
      </w:r>
      <w:r>
        <w:rPr>
          <w:sz w:val="28"/>
          <w:szCs w:val="28"/>
        </w:rPr>
        <w:t xml:space="preserve">на 50% только для </w:t>
      </w:r>
      <w:r w:rsidR="007325C8">
        <w:rPr>
          <w:rFonts w:eastAsia="Times New Roman"/>
          <w:bCs/>
          <w:kern w:val="36"/>
          <w:sz w:val="28"/>
          <w:szCs w:val="28"/>
        </w:rPr>
        <w:t xml:space="preserve">лиц </w:t>
      </w:r>
      <w:r w:rsidR="007325C8">
        <w:rPr>
          <w:sz w:val="28"/>
          <w:szCs w:val="28"/>
        </w:rPr>
        <w:t>льготных категорий</w:t>
      </w:r>
      <w:r>
        <w:rPr>
          <w:sz w:val="28"/>
          <w:szCs w:val="28"/>
        </w:rPr>
        <w:t>, имеющих право на льготы по оплате услуг отопления основной площади</w:t>
      </w:r>
      <w:r w:rsidR="00807F4C">
        <w:rPr>
          <w:sz w:val="28"/>
          <w:szCs w:val="28"/>
        </w:rPr>
        <w:t>, за счет средств ЭСКО</w:t>
      </w:r>
      <w:r>
        <w:rPr>
          <w:sz w:val="28"/>
          <w:szCs w:val="28"/>
        </w:rPr>
        <w:t>.</w:t>
      </w:r>
    </w:p>
    <w:p w:rsidR="00FC4A0E" w:rsidRDefault="00FC4A0E">
      <w:pPr>
        <w:spacing w:after="0" w:line="240" w:lineRule="auto"/>
        <w:jc w:val="left"/>
        <w:rPr>
          <w:sz w:val="28"/>
          <w:szCs w:val="28"/>
        </w:rPr>
      </w:pPr>
      <w:r>
        <w:rPr>
          <w:b/>
          <w:bCs/>
        </w:rPr>
        <w:br w:type="page"/>
      </w:r>
    </w:p>
    <w:p w:rsidR="006C6691" w:rsidRDefault="00FC4A0E" w:rsidP="00FC4A0E">
      <w:pPr>
        <w:pStyle w:val="2"/>
      </w:pPr>
      <w:bookmarkStart w:id="9" w:name="_Toc413353295"/>
      <w:r>
        <w:t>Часть 2</w:t>
      </w:r>
      <w:r w:rsidR="00CD2F7F">
        <w:t xml:space="preserve">. </w:t>
      </w:r>
      <w:r w:rsidR="002A4AA9">
        <w:t xml:space="preserve">Порядок </w:t>
      </w:r>
      <w:r w:rsidR="00CF6C86">
        <w:t>расч</w:t>
      </w:r>
      <w:r w:rsidR="00A03BC8">
        <w:t>е</w:t>
      </w:r>
      <w:r w:rsidR="00CF6C86">
        <w:t xml:space="preserve">та начислений </w:t>
      </w:r>
      <w:r w:rsidR="003D1EB3">
        <w:t xml:space="preserve">по отоплению </w:t>
      </w:r>
      <w:r w:rsidR="00CF6C86">
        <w:t>за</w:t>
      </w:r>
      <w:r w:rsidR="003D1EB3">
        <w:t xml:space="preserve"> энергосервисные </w:t>
      </w:r>
      <w:r w:rsidR="00CF6C86">
        <w:t xml:space="preserve"> услуг</w:t>
      </w:r>
      <w:r w:rsidR="003D1EB3">
        <w:t>и</w:t>
      </w:r>
      <w:r w:rsidR="00CF6C86">
        <w:t xml:space="preserve"> при начислени</w:t>
      </w:r>
      <w:r w:rsidR="00457A22">
        <w:t>и платы</w:t>
      </w:r>
      <w:r w:rsidR="00CF6C86">
        <w:t xml:space="preserve"> </w:t>
      </w:r>
      <w:r w:rsidR="006C6691" w:rsidRPr="00FF3FB3">
        <w:t xml:space="preserve">по фактическим показаниям </w:t>
      </w:r>
      <w:r w:rsidR="00E35B8B">
        <w:t>коллективного (</w:t>
      </w:r>
      <w:r w:rsidR="006C6691" w:rsidRPr="00FF3FB3">
        <w:t>общедомового</w:t>
      </w:r>
      <w:r w:rsidR="00E35B8B">
        <w:t xml:space="preserve">) </w:t>
      </w:r>
      <w:r w:rsidR="006C6691" w:rsidRPr="00FF3FB3">
        <w:t>прибора уч</w:t>
      </w:r>
      <w:r w:rsidR="00A03BC8">
        <w:t>е</w:t>
      </w:r>
      <w:r w:rsidR="006C6691" w:rsidRPr="00FF3FB3">
        <w:t>та</w:t>
      </w:r>
      <w:bookmarkEnd w:id="9"/>
    </w:p>
    <w:p w:rsidR="00CF6C86" w:rsidRDefault="00CF6C86" w:rsidP="00CF6C86"/>
    <w:p w:rsidR="0030784C" w:rsidRDefault="0030784C" w:rsidP="0030784C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" w:name="_Toc413353296"/>
      <w:r>
        <w:rPr>
          <w:rFonts w:ascii="Times New Roman" w:hAnsi="Times New Roman"/>
          <w:color w:val="auto"/>
          <w:sz w:val="28"/>
          <w:szCs w:val="28"/>
        </w:rPr>
        <w:t>Раздел 1. Информация, передаваемая в Расч</w:t>
      </w:r>
      <w:r w:rsidR="00A03BC8">
        <w:rPr>
          <w:rFonts w:ascii="Times New Roman" w:hAnsi="Times New Roman"/>
          <w:color w:val="auto"/>
          <w:sz w:val="28"/>
          <w:szCs w:val="28"/>
        </w:rPr>
        <w:t>е</w:t>
      </w:r>
      <w:r>
        <w:rPr>
          <w:rFonts w:ascii="Times New Roman" w:hAnsi="Times New Roman"/>
          <w:color w:val="auto"/>
          <w:sz w:val="28"/>
          <w:szCs w:val="28"/>
        </w:rPr>
        <w:t>тный центр</w:t>
      </w:r>
      <w:r w:rsidR="00A03BC8">
        <w:rPr>
          <w:rFonts w:ascii="Times New Roman" w:hAnsi="Times New Roman"/>
          <w:color w:val="auto"/>
          <w:sz w:val="28"/>
          <w:szCs w:val="28"/>
        </w:rPr>
        <w:t>.</w:t>
      </w:r>
      <w:bookmarkEnd w:id="10"/>
    </w:p>
    <w:p w:rsidR="00000D60" w:rsidRPr="00B55F2E" w:rsidRDefault="002F7ACF" w:rsidP="00E4797F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 С момента начала оказания энергосервисных услуг</w:t>
      </w:r>
      <w:r w:rsidR="003D1EB3">
        <w:rPr>
          <w:sz w:val="28"/>
          <w:szCs w:val="28"/>
        </w:rPr>
        <w:t xml:space="preserve"> по отоплению</w:t>
      </w:r>
      <w:r>
        <w:rPr>
          <w:sz w:val="28"/>
          <w:szCs w:val="28"/>
        </w:rPr>
        <w:t xml:space="preserve"> п</w:t>
      </w:r>
      <w:r w:rsidRPr="00B55F2E">
        <w:rPr>
          <w:sz w:val="28"/>
          <w:szCs w:val="28"/>
        </w:rPr>
        <w:t xml:space="preserve">о каждому </w:t>
      </w:r>
      <w:r>
        <w:rPr>
          <w:sz w:val="28"/>
          <w:szCs w:val="28"/>
        </w:rPr>
        <w:t>МКД, в котором заключен ЭСД,</w:t>
      </w:r>
      <w:r>
        <w:rPr>
          <w:rFonts w:eastAsia="MS Gothic"/>
          <w:bCs/>
          <w:sz w:val="28"/>
          <w:szCs w:val="28"/>
        </w:rPr>
        <w:t xml:space="preserve"> о</w:t>
      </w:r>
      <w:r w:rsidR="002A4AA9">
        <w:rPr>
          <w:rFonts w:eastAsia="MS Gothic"/>
          <w:bCs/>
          <w:sz w:val="28"/>
          <w:szCs w:val="28"/>
        </w:rPr>
        <w:t>рганизация, осуществляющая управление МКД, передает в Организацию, осуществляющую контроль по ЭСД, а Организация, осуществляющая контроль</w:t>
      </w:r>
      <w:r w:rsidR="00EB7AE0">
        <w:rPr>
          <w:rFonts w:eastAsia="MS Gothic"/>
          <w:bCs/>
          <w:sz w:val="28"/>
          <w:szCs w:val="28"/>
        </w:rPr>
        <w:t xml:space="preserve"> по ЭСД</w:t>
      </w:r>
      <w:r w:rsidR="002A4AA9">
        <w:rPr>
          <w:rFonts w:eastAsia="MS Gothic"/>
          <w:bCs/>
          <w:sz w:val="28"/>
          <w:szCs w:val="28"/>
        </w:rPr>
        <w:t>, в течение 3 (трех) рабочих дней подтверждает и передает в Расчетный центр</w:t>
      </w:r>
      <w:r w:rsidR="002A4AA9" w:rsidRPr="002A4AA9">
        <w:rPr>
          <w:rFonts w:eastAsia="MS Gothic"/>
          <w:bCs/>
          <w:sz w:val="28"/>
          <w:szCs w:val="28"/>
        </w:rPr>
        <w:t xml:space="preserve"> </w:t>
      </w:r>
      <w:r w:rsidR="002A4AA9" w:rsidRPr="00B55F2E">
        <w:rPr>
          <w:rFonts w:eastAsia="MS Gothic"/>
          <w:bCs/>
          <w:sz w:val="28"/>
          <w:szCs w:val="28"/>
        </w:rPr>
        <w:t>значени</w:t>
      </w:r>
      <w:r>
        <w:rPr>
          <w:rFonts w:eastAsia="MS Gothic"/>
          <w:bCs/>
          <w:sz w:val="28"/>
          <w:szCs w:val="28"/>
        </w:rPr>
        <w:t>е</w:t>
      </w:r>
      <w:r w:rsidR="002A4AA9" w:rsidRPr="00B55F2E">
        <w:rPr>
          <w:rFonts w:eastAsia="MS Gothic"/>
          <w:bCs/>
          <w:sz w:val="28"/>
          <w:szCs w:val="28"/>
        </w:rPr>
        <w:t xml:space="preserve"> следующ</w:t>
      </w:r>
      <w:r>
        <w:rPr>
          <w:rFonts w:eastAsia="MS Gothic"/>
          <w:bCs/>
          <w:sz w:val="28"/>
          <w:szCs w:val="28"/>
        </w:rPr>
        <w:t>ей</w:t>
      </w:r>
      <w:r w:rsidR="002A4AA9" w:rsidRPr="00B55F2E">
        <w:rPr>
          <w:rFonts w:eastAsia="MS Gothic"/>
          <w:bCs/>
          <w:sz w:val="28"/>
          <w:szCs w:val="28"/>
        </w:rPr>
        <w:t xml:space="preserve"> величин</w:t>
      </w:r>
      <w:r>
        <w:rPr>
          <w:rFonts w:eastAsia="MS Gothic"/>
          <w:bCs/>
          <w:sz w:val="28"/>
          <w:szCs w:val="28"/>
        </w:rPr>
        <w:t>ы</w:t>
      </w:r>
      <w:r w:rsidR="00000D60" w:rsidRPr="00B55F2E">
        <w:rPr>
          <w:sz w:val="28"/>
          <w:szCs w:val="28"/>
        </w:rPr>
        <w:t>:</w:t>
      </w:r>
    </w:p>
    <w:p w:rsidR="00000D60" w:rsidRPr="00B55F2E" w:rsidRDefault="00000D60" w:rsidP="00E4797F">
      <w:pPr>
        <w:ind w:firstLine="567"/>
        <w:rPr>
          <w:sz w:val="28"/>
          <w:szCs w:val="28"/>
        </w:rPr>
      </w:pPr>
      <w:r w:rsidRPr="00B55F2E">
        <w:rPr>
          <w:b/>
          <w:i/>
          <w:sz w:val="28"/>
          <w:szCs w:val="28"/>
          <w:lang w:val="en-US"/>
        </w:rPr>
        <w:t>d</w:t>
      </w:r>
      <w:r w:rsidRPr="00B55F2E">
        <w:rPr>
          <w:sz w:val="28"/>
          <w:szCs w:val="28"/>
        </w:rPr>
        <w:t xml:space="preserve"> – </w:t>
      </w:r>
      <w:proofErr w:type="gramStart"/>
      <w:r w:rsidRPr="00B55F2E">
        <w:rPr>
          <w:sz w:val="28"/>
          <w:szCs w:val="28"/>
        </w:rPr>
        <w:t>размер</w:t>
      </w:r>
      <w:proofErr w:type="gramEnd"/>
      <w:r w:rsidRPr="00B55F2E">
        <w:rPr>
          <w:sz w:val="28"/>
          <w:szCs w:val="28"/>
        </w:rPr>
        <w:t xml:space="preserve"> доли экономии, </w:t>
      </w:r>
      <w:r w:rsidR="00A64CA4">
        <w:rPr>
          <w:sz w:val="28"/>
          <w:szCs w:val="28"/>
        </w:rPr>
        <w:t>подлежащей перечислению в адрес энергосервисной компании</w:t>
      </w:r>
      <w:r w:rsidR="00A64CA4" w:rsidRPr="00B55F2E">
        <w:rPr>
          <w:sz w:val="28"/>
          <w:szCs w:val="28"/>
        </w:rPr>
        <w:t xml:space="preserve"> </w:t>
      </w:r>
      <w:r w:rsidR="00807F4C">
        <w:rPr>
          <w:sz w:val="28"/>
          <w:szCs w:val="28"/>
        </w:rPr>
        <w:t>в соответствии с условиями энергосервисного договора</w:t>
      </w:r>
      <w:r w:rsidR="00807F4C" w:rsidRPr="00B55F2E">
        <w:rPr>
          <w:sz w:val="28"/>
          <w:szCs w:val="28"/>
        </w:rPr>
        <w:t xml:space="preserve"> </w:t>
      </w:r>
      <w:r w:rsidRPr="00B55F2E">
        <w:rPr>
          <w:sz w:val="28"/>
          <w:szCs w:val="28"/>
        </w:rPr>
        <w:t>(с точностью до второго з</w:t>
      </w:r>
      <w:r w:rsidR="00A64CA4">
        <w:rPr>
          <w:sz w:val="28"/>
          <w:szCs w:val="28"/>
        </w:rPr>
        <w:t>нака после запятой, например 0,8</w:t>
      </w:r>
      <w:r w:rsidRPr="00B55F2E">
        <w:rPr>
          <w:sz w:val="28"/>
          <w:szCs w:val="28"/>
        </w:rPr>
        <w:t>0);</w:t>
      </w:r>
    </w:p>
    <w:p w:rsidR="006C6691" w:rsidRPr="00B55F2E" w:rsidRDefault="002F7ACF" w:rsidP="00E4797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С</w:t>
      </w:r>
      <w:r w:rsidRPr="0050194B">
        <w:rPr>
          <w:sz w:val="28"/>
          <w:szCs w:val="28"/>
        </w:rPr>
        <w:t xml:space="preserve"> первого месяца, следующего за месяцем ввода энергосберегающего оборудования в эксплуатацию</w:t>
      </w:r>
      <w:r>
        <w:rPr>
          <w:sz w:val="28"/>
          <w:szCs w:val="28"/>
        </w:rPr>
        <w:t xml:space="preserve">, </w:t>
      </w:r>
      <w:r w:rsidR="00B02B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ежемесячно до 3 числа месяца, следующего за расчетным, организация, осуществляющая управление МКД, передает в Организацию, осуществляющую контроль по ЭСД, а Организация, осуществляющая контроль по ЭСД, </w:t>
      </w:r>
      <w:r>
        <w:rPr>
          <w:rFonts w:eastAsia="MS Gothic"/>
          <w:bCs/>
          <w:sz w:val="28"/>
          <w:szCs w:val="28"/>
        </w:rPr>
        <w:t xml:space="preserve">подтверждает и передает </w:t>
      </w:r>
      <w:r w:rsidR="00577E78" w:rsidRPr="00B55F2E">
        <w:rPr>
          <w:sz w:val="28"/>
          <w:szCs w:val="28"/>
        </w:rPr>
        <w:t xml:space="preserve">до </w:t>
      </w:r>
      <w:r w:rsidR="00000D60" w:rsidRPr="00B55F2E">
        <w:rPr>
          <w:sz w:val="28"/>
          <w:szCs w:val="28"/>
        </w:rPr>
        <w:t xml:space="preserve">5 </w:t>
      </w:r>
      <w:r w:rsidR="00577E78" w:rsidRPr="00B55F2E">
        <w:rPr>
          <w:sz w:val="28"/>
          <w:szCs w:val="28"/>
        </w:rPr>
        <w:t>числа</w:t>
      </w:r>
      <w:r w:rsidR="00000D60" w:rsidRPr="00B55F2E">
        <w:rPr>
          <w:sz w:val="28"/>
          <w:szCs w:val="28"/>
        </w:rPr>
        <w:t xml:space="preserve"> месяца</w:t>
      </w:r>
      <w:r w:rsidR="00577E78" w:rsidRPr="00B55F2E">
        <w:rPr>
          <w:sz w:val="28"/>
          <w:szCs w:val="28"/>
        </w:rPr>
        <w:t>,</w:t>
      </w:r>
      <w:r w:rsidR="00000D60" w:rsidRPr="00B55F2E">
        <w:rPr>
          <w:sz w:val="28"/>
          <w:szCs w:val="28"/>
        </w:rPr>
        <w:t xml:space="preserve"> следующего за расчетным</w:t>
      </w:r>
      <w:r>
        <w:rPr>
          <w:sz w:val="28"/>
          <w:szCs w:val="28"/>
        </w:rPr>
        <w:t xml:space="preserve">, </w:t>
      </w:r>
      <w:r>
        <w:rPr>
          <w:rFonts w:eastAsia="MS Gothic"/>
          <w:bCs/>
          <w:sz w:val="28"/>
          <w:szCs w:val="28"/>
        </w:rPr>
        <w:t>в Расчетный центр</w:t>
      </w:r>
      <w:r w:rsidRPr="002A4AA9">
        <w:rPr>
          <w:rFonts w:eastAsia="MS Gothic"/>
          <w:bCs/>
          <w:sz w:val="28"/>
          <w:szCs w:val="28"/>
        </w:rPr>
        <w:t xml:space="preserve"> </w:t>
      </w:r>
      <w:r w:rsidRPr="00B55F2E">
        <w:rPr>
          <w:rFonts w:eastAsia="MS Gothic"/>
          <w:bCs/>
          <w:sz w:val="28"/>
          <w:szCs w:val="28"/>
        </w:rPr>
        <w:t>значени</w:t>
      </w:r>
      <w:r>
        <w:rPr>
          <w:rFonts w:eastAsia="MS Gothic"/>
          <w:bCs/>
          <w:sz w:val="28"/>
          <w:szCs w:val="28"/>
        </w:rPr>
        <w:t>е</w:t>
      </w:r>
      <w:r w:rsidRPr="00B55F2E">
        <w:rPr>
          <w:rFonts w:eastAsia="MS Gothic"/>
          <w:bCs/>
          <w:sz w:val="28"/>
          <w:szCs w:val="28"/>
        </w:rPr>
        <w:t xml:space="preserve"> следующ</w:t>
      </w:r>
      <w:r>
        <w:rPr>
          <w:rFonts w:eastAsia="MS Gothic"/>
          <w:bCs/>
          <w:sz w:val="28"/>
          <w:szCs w:val="28"/>
        </w:rPr>
        <w:t>ей</w:t>
      </w:r>
      <w:r w:rsidRPr="00B55F2E">
        <w:rPr>
          <w:rFonts w:eastAsia="MS Gothic"/>
          <w:bCs/>
          <w:sz w:val="28"/>
          <w:szCs w:val="28"/>
        </w:rPr>
        <w:t xml:space="preserve"> величин</w:t>
      </w:r>
      <w:r>
        <w:rPr>
          <w:rFonts w:eastAsia="MS Gothic"/>
          <w:bCs/>
          <w:sz w:val="28"/>
          <w:szCs w:val="28"/>
        </w:rPr>
        <w:t>ы</w:t>
      </w:r>
      <w:r w:rsidR="00000D60" w:rsidRPr="00B55F2E">
        <w:rPr>
          <w:sz w:val="28"/>
          <w:szCs w:val="28"/>
        </w:rPr>
        <w:t>:</w:t>
      </w:r>
      <w:proofErr w:type="gramEnd"/>
    </w:p>
    <w:p w:rsidR="00E4797F" w:rsidRDefault="00864AA0" w:rsidP="00E4797F">
      <w:pPr>
        <w:ind w:firstLine="567"/>
        <w:rPr>
          <w:sz w:val="28"/>
          <w:szCs w:val="28"/>
        </w:rPr>
      </w:pPr>
      <w:r w:rsidRPr="00B55F2E">
        <w:rPr>
          <w:b/>
          <w:i/>
          <w:sz w:val="28"/>
          <w:szCs w:val="28"/>
        </w:rPr>
        <w:t>Е</w:t>
      </w:r>
      <w:r w:rsidR="000E539A" w:rsidRPr="00B55F2E">
        <w:rPr>
          <w:b/>
          <w:i/>
          <w:sz w:val="28"/>
          <w:szCs w:val="28"/>
          <w:lang w:val="en-US"/>
        </w:rPr>
        <w:t>m</w:t>
      </w:r>
      <w:r w:rsidR="003D38F0" w:rsidRPr="00B55F2E">
        <w:rPr>
          <w:b/>
          <w:i/>
          <w:sz w:val="28"/>
          <w:szCs w:val="28"/>
          <w:lang w:val="en-US"/>
        </w:rPr>
        <w:t>f</w:t>
      </w:r>
      <w:r w:rsidRPr="00B55F2E">
        <w:rPr>
          <w:b/>
          <w:i/>
          <w:sz w:val="28"/>
          <w:szCs w:val="28"/>
        </w:rPr>
        <w:t xml:space="preserve"> </w:t>
      </w:r>
      <w:r w:rsidRPr="00B55F2E">
        <w:rPr>
          <w:sz w:val="28"/>
          <w:szCs w:val="28"/>
        </w:rPr>
        <w:t xml:space="preserve">– величину фактической экономии потребления тепловой энергии на отопление </w:t>
      </w:r>
      <w:r w:rsidR="007A0E60">
        <w:rPr>
          <w:sz w:val="28"/>
          <w:szCs w:val="28"/>
        </w:rPr>
        <w:t>на 1 м</w:t>
      </w:r>
      <w:proofErr w:type="gramStart"/>
      <w:r w:rsidR="007A0E60">
        <w:rPr>
          <w:sz w:val="28"/>
          <w:szCs w:val="28"/>
          <w:vertAlign w:val="superscript"/>
        </w:rPr>
        <w:t>2</w:t>
      </w:r>
      <w:proofErr w:type="gramEnd"/>
      <w:r w:rsidR="007A0E60">
        <w:rPr>
          <w:sz w:val="28"/>
          <w:szCs w:val="28"/>
        </w:rPr>
        <w:t xml:space="preserve"> площади МКД</w:t>
      </w:r>
      <w:r w:rsidRPr="00B55F2E">
        <w:rPr>
          <w:sz w:val="28"/>
          <w:szCs w:val="28"/>
        </w:rPr>
        <w:t xml:space="preserve"> за </w:t>
      </w:r>
      <w:r w:rsidR="005D0FF5" w:rsidRPr="00B55F2E">
        <w:rPr>
          <w:i/>
          <w:sz w:val="28"/>
          <w:szCs w:val="28"/>
          <w:lang w:val="en-US"/>
        </w:rPr>
        <w:t>m</w:t>
      </w:r>
      <w:r w:rsidR="005D0FF5" w:rsidRPr="00B55F2E">
        <w:rPr>
          <w:sz w:val="28"/>
          <w:szCs w:val="28"/>
        </w:rPr>
        <w:t>-</w:t>
      </w:r>
      <w:proofErr w:type="spellStart"/>
      <w:r w:rsidR="005D0FF5" w:rsidRPr="00B55F2E">
        <w:rPr>
          <w:sz w:val="28"/>
          <w:szCs w:val="28"/>
        </w:rPr>
        <w:t>ый</w:t>
      </w:r>
      <w:proofErr w:type="spellEnd"/>
      <w:r w:rsidR="005D0FF5" w:rsidRPr="00B55F2E">
        <w:rPr>
          <w:sz w:val="28"/>
          <w:szCs w:val="28"/>
        </w:rPr>
        <w:t xml:space="preserve"> период</w:t>
      </w:r>
      <w:r w:rsidR="007A0E60">
        <w:rPr>
          <w:sz w:val="28"/>
          <w:szCs w:val="28"/>
        </w:rPr>
        <w:t xml:space="preserve"> (с точностью до пятого</w:t>
      </w:r>
      <w:r w:rsidRPr="00B55F2E">
        <w:rPr>
          <w:sz w:val="28"/>
          <w:szCs w:val="28"/>
        </w:rPr>
        <w:t xml:space="preserve"> знака после запятой, Гкал</w:t>
      </w:r>
      <w:r w:rsidR="007325C8">
        <w:rPr>
          <w:sz w:val="28"/>
          <w:szCs w:val="28"/>
        </w:rPr>
        <w:t>/</w:t>
      </w:r>
      <w:r w:rsidR="007325C8" w:rsidRPr="007325C8">
        <w:rPr>
          <w:sz w:val="28"/>
          <w:szCs w:val="28"/>
        </w:rPr>
        <w:t xml:space="preserve"> </w:t>
      </w:r>
      <w:r w:rsidR="007325C8">
        <w:rPr>
          <w:sz w:val="28"/>
          <w:szCs w:val="28"/>
        </w:rPr>
        <w:t>м</w:t>
      </w:r>
      <w:r w:rsidR="007325C8">
        <w:rPr>
          <w:sz w:val="28"/>
          <w:szCs w:val="28"/>
          <w:vertAlign w:val="superscript"/>
        </w:rPr>
        <w:t>2</w:t>
      </w:r>
      <w:r w:rsidRPr="00B55F2E">
        <w:rPr>
          <w:sz w:val="28"/>
          <w:szCs w:val="28"/>
        </w:rPr>
        <w:t>)</w:t>
      </w:r>
      <w:r w:rsidR="00EC0069" w:rsidRPr="00B55F2E">
        <w:rPr>
          <w:sz w:val="28"/>
          <w:szCs w:val="28"/>
        </w:rPr>
        <w:t>.</w:t>
      </w:r>
      <w:r w:rsidRPr="00B55F2E">
        <w:rPr>
          <w:sz w:val="28"/>
          <w:szCs w:val="28"/>
        </w:rPr>
        <w:t xml:space="preserve"> </w:t>
      </w:r>
    </w:p>
    <w:p w:rsidR="0030784C" w:rsidRDefault="0030784C" w:rsidP="002F7ACF">
      <w:pPr>
        <w:ind w:firstLine="567"/>
        <w:rPr>
          <w:sz w:val="28"/>
          <w:szCs w:val="28"/>
        </w:rPr>
      </w:pPr>
    </w:p>
    <w:p w:rsidR="0030784C" w:rsidRPr="00D32B62" w:rsidRDefault="0030784C" w:rsidP="0030784C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11" w:name="_Toc413353297"/>
      <w:r>
        <w:rPr>
          <w:rFonts w:ascii="Times New Roman" w:hAnsi="Times New Roman"/>
          <w:color w:val="auto"/>
          <w:sz w:val="28"/>
          <w:szCs w:val="28"/>
        </w:rPr>
        <w:t>Раздел 2. Р</w:t>
      </w:r>
      <w:r w:rsidR="00457A22">
        <w:rPr>
          <w:rFonts w:ascii="Times New Roman" w:hAnsi="Times New Roman"/>
          <w:color w:val="auto"/>
          <w:sz w:val="28"/>
          <w:szCs w:val="28"/>
        </w:rPr>
        <w:t>асчет р</w:t>
      </w:r>
      <w:r w:rsidRPr="00D32B62">
        <w:rPr>
          <w:rFonts w:ascii="Times New Roman" w:hAnsi="Times New Roman"/>
          <w:color w:val="auto"/>
          <w:sz w:val="28"/>
          <w:szCs w:val="28"/>
        </w:rPr>
        <w:t>азмера платы за отопление основной площади жилого помещения</w:t>
      </w:r>
      <w:bookmarkEnd w:id="11"/>
    </w:p>
    <w:p w:rsidR="008502F7" w:rsidRDefault="00795945" w:rsidP="008749F6">
      <w:pPr>
        <w:ind w:firstLine="426"/>
        <w:rPr>
          <w:sz w:val="28"/>
          <w:szCs w:val="28"/>
        </w:rPr>
      </w:pPr>
      <w:r w:rsidRPr="00B55F2E">
        <w:rPr>
          <w:sz w:val="28"/>
          <w:szCs w:val="28"/>
        </w:rPr>
        <w:t>Формирование строки «Отопление основной площади» ПД для каждого помещени</w:t>
      </w:r>
      <w:r w:rsidR="002F64F3" w:rsidRPr="00B55F2E">
        <w:rPr>
          <w:sz w:val="28"/>
          <w:szCs w:val="28"/>
        </w:rPr>
        <w:t>я</w:t>
      </w:r>
      <w:r w:rsidRPr="00B55F2E">
        <w:rPr>
          <w:sz w:val="28"/>
          <w:szCs w:val="28"/>
        </w:rPr>
        <w:t xml:space="preserve"> осуществляется в соответствии со </w:t>
      </w:r>
      <w:r w:rsidR="00AE0080">
        <w:rPr>
          <w:sz w:val="28"/>
          <w:szCs w:val="28"/>
        </w:rPr>
        <w:t>стандартным алгоритмом.</w:t>
      </w:r>
    </w:p>
    <w:p w:rsidR="00AE0080" w:rsidRDefault="00A03BC8" w:rsidP="00AE0080">
      <w:pPr>
        <w:ind w:firstLine="426"/>
        <w:rPr>
          <w:sz w:val="28"/>
          <w:szCs w:val="28"/>
        </w:rPr>
      </w:pPr>
      <w:r w:rsidRPr="0050194B">
        <w:rPr>
          <w:sz w:val="28"/>
          <w:szCs w:val="28"/>
        </w:rPr>
        <w:t xml:space="preserve">В нижней части ПД под таблицей размещается </w:t>
      </w:r>
      <w:r>
        <w:rPr>
          <w:sz w:val="28"/>
          <w:szCs w:val="28"/>
        </w:rPr>
        <w:t>пояснение</w:t>
      </w:r>
      <w:r w:rsidRPr="0050194B">
        <w:rPr>
          <w:sz w:val="28"/>
          <w:szCs w:val="28"/>
        </w:rPr>
        <w:t xml:space="preserve"> к </w:t>
      </w:r>
      <w:r>
        <w:rPr>
          <w:sz w:val="28"/>
          <w:szCs w:val="28"/>
        </w:rPr>
        <w:t>строке «</w:t>
      </w:r>
      <w:proofErr w:type="spellStart"/>
      <w:r w:rsidRPr="00B55F2E">
        <w:rPr>
          <w:sz w:val="28"/>
          <w:szCs w:val="28"/>
        </w:rPr>
        <w:t>Отоп</w:t>
      </w:r>
      <w:proofErr w:type="spellEnd"/>
      <w:r w:rsidRPr="00B55F2E">
        <w:rPr>
          <w:sz w:val="28"/>
          <w:szCs w:val="28"/>
        </w:rPr>
        <w:t xml:space="preserve">. </w:t>
      </w:r>
      <w:proofErr w:type="spellStart"/>
      <w:r w:rsidRPr="00B55F2E">
        <w:rPr>
          <w:sz w:val="28"/>
          <w:szCs w:val="28"/>
        </w:rPr>
        <w:t>осн</w:t>
      </w:r>
      <w:proofErr w:type="spellEnd"/>
      <w:r w:rsidRPr="00B55F2E">
        <w:rPr>
          <w:sz w:val="28"/>
          <w:szCs w:val="28"/>
        </w:rPr>
        <w:t>. пл.</w:t>
      </w:r>
      <w:r>
        <w:rPr>
          <w:sz w:val="28"/>
          <w:szCs w:val="28"/>
        </w:rPr>
        <w:t xml:space="preserve">» </w:t>
      </w:r>
      <w:r w:rsidRPr="0050194B">
        <w:rPr>
          <w:sz w:val="28"/>
          <w:szCs w:val="28"/>
        </w:rPr>
        <w:t>следующего содержания:</w:t>
      </w:r>
    </w:p>
    <w:p w:rsidR="00E4797F" w:rsidRDefault="00E4797F" w:rsidP="00E4797F">
      <w:pPr>
        <w:ind w:firstLine="426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«В графе «Кол-во» по </w:t>
      </w:r>
      <w:r w:rsidRPr="00E4797F">
        <w:rPr>
          <w:b/>
          <w:i/>
          <w:sz w:val="28"/>
          <w:szCs w:val="28"/>
        </w:rPr>
        <w:t>строке «</w:t>
      </w:r>
      <w:proofErr w:type="spellStart"/>
      <w:r w:rsidRPr="00E4797F">
        <w:rPr>
          <w:b/>
          <w:i/>
          <w:sz w:val="28"/>
          <w:szCs w:val="28"/>
        </w:rPr>
        <w:t>Отоп</w:t>
      </w:r>
      <w:proofErr w:type="spellEnd"/>
      <w:r w:rsidRPr="00E4797F">
        <w:rPr>
          <w:b/>
          <w:i/>
          <w:sz w:val="28"/>
          <w:szCs w:val="28"/>
        </w:rPr>
        <w:t xml:space="preserve">. </w:t>
      </w:r>
      <w:proofErr w:type="spellStart"/>
      <w:r w:rsidRPr="00E4797F">
        <w:rPr>
          <w:b/>
          <w:i/>
          <w:sz w:val="28"/>
          <w:szCs w:val="28"/>
        </w:rPr>
        <w:t>осн</w:t>
      </w:r>
      <w:proofErr w:type="spellEnd"/>
      <w:r w:rsidRPr="00E4797F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</w:t>
      </w:r>
      <w:r w:rsidRPr="00E4797F">
        <w:rPr>
          <w:b/>
          <w:i/>
          <w:sz w:val="28"/>
          <w:szCs w:val="28"/>
        </w:rPr>
        <w:t xml:space="preserve">л.» </w:t>
      </w:r>
      <w:r>
        <w:rPr>
          <w:b/>
          <w:i/>
          <w:sz w:val="28"/>
          <w:szCs w:val="28"/>
        </w:rPr>
        <w:t xml:space="preserve">информация </w:t>
      </w:r>
      <w:r w:rsidRPr="00E4797F"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казана с уч</w:t>
      </w:r>
      <w:r w:rsidR="00A03BC8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том экономии тепловой энергии, которая для Вашей квартиры составляет </w:t>
      </w:r>
      <w:proofErr w:type="gramStart"/>
      <w:r w:rsidRPr="00A86205">
        <w:rPr>
          <w:b/>
          <w:i/>
          <w:sz w:val="28"/>
          <w:szCs w:val="28"/>
        </w:rPr>
        <w:t>Е</w:t>
      </w:r>
      <w:proofErr w:type="gramEnd"/>
      <w:r>
        <w:rPr>
          <w:b/>
          <w:i/>
          <w:sz w:val="28"/>
          <w:szCs w:val="28"/>
          <w:lang w:val="en-US"/>
        </w:rPr>
        <w:t>mi</w:t>
      </w:r>
      <w:r w:rsidRPr="00A8620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Гкал или, с уч</w:t>
      </w:r>
      <w:r w:rsidR="00A03BC8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том Вашей льготы, </w:t>
      </w:r>
      <w:proofErr w:type="spellStart"/>
      <w:r>
        <w:rPr>
          <w:b/>
          <w:i/>
          <w:sz w:val="28"/>
          <w:szCs w:val="28"/>
          <w:lang w:val="en-US"/>
        </w:rPr>
        <w:t>Dmi</w:t>
      </w:r>
      <w:proofErr w:type="spellEnd"/>
      <w:r w:rsidRPr="00A8620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руб.»</w:t>
      </w:r>
    </w:p>
    <w:p w:rsidR="00AE0080" w:rsidRPr="003D0104" w:rsidRDefault="00AE0080" w:rsidP="00AE0080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3D0104">
        <w:rPr>
          <w:sz w:val="28"/>
          <w:szCs w:val="28"/>
        </w:rPr>
        <w:t>:</w:t>
      </w:r>
    </w:p>
    <w:p w:rsidR="00883671" w:rsidRPr="00883671" w:rsidRDefault="00AE0080" w:rsidP="00883671">
      <w:pPr>
        <w:ind w:firstLine="426"/>
        <w:rPr>
          <w:sz w:val="28"/>
          <w:szCs w:val="28"/>
        </w:rPr>
      </w:pPr>
      <w:proofErr w:type="gramStart"/>
      <w:r w:rsidRPr="00883671">
        <w:rPr>
          <w:b/>
          <w:i/>
          <w:sz w:val="28"/>
          <w:szCs w:val="28"/>
        </w:rPr>
        <w:t>Е</w:t>
      </w:r>
      <w:proofErr w:type="gramEnd"/>
      <w:r w:rsidRPr="00883671">
        <w:rPr>
          <w:b/>
          <w:i/>
          <w:sz w:val="28"/>
          <w:szCs w:val="28"/>
          <w:lang w:val="en-US"/>
        </w:rPr>
        <w:t>mi</w:t>
      </w:r>
      <w:r w:rsidR="007A0E60">
        <w:rPr>
          <w:b/>
          <w:i/>
          <w:sz w:val="28"/>
          <w:szCs w:val="28"/>
        </w:rPr>
        <w:t xml:space="preserve"> =</w:t>
      </w:r>
      <w:proofErr w:type="spellStart"/>
      <w:r w:rsidR="002B15F4" w:rsidRPr="00883671">
        <w:rPr>
          <w:b/>
          <w:i/>
          <w:sz w:val="28"/>
          <w:szCs w:val="28"/>
          <w:lang w:val="en-US"/>
        </w:rPr>
        <w:t>Emf</w:t>
      </w:r>
      <w:proofErr w:type="spellEnd"/>
      <w:r w:rsidRPr="00883671">
        <w:rPr>
          <w:b/>
          <w:i/>
          <w:sz w:val="28"/>
          <w:szCs w:val="28"/>
        </w:rPr>
        <w:t xml:space="preserve">* </w:t>
      </w:r>
      <w:proofErr w:type="spellStart"/>
      <w:r w:rsidRPr="00883671">
        <w:rPr>
          <w:b/>
          <w:i/>
          <w:sz w:val="28"/>
          <w:szCs w:val="28"/>
          <w:lang w:val="en-US"/>
        </w:rPr>
        <w:t>Sj</w:t>
      </w:r>
      <w:proofErr w:type="spellEnd"/>
      <w:r w:rsidR="00883671" w:rsidRPr="00883671">
        <w:rPr>
          <w:b/>
          <w:i/>
          <w:sz w:val="28"/>
          <w:szCs w:val="28"/>
        </w:rPr>
        <w:t xml:space="preserve"> </w:t>
      </w:r>
      <w:r w:rsidR="00883671" w:rsidRPr="00883671">
        <w:rPr>
          <w:sz w:val="28"/>
          <w:szCs w:val="28"/>
        </w:rPr>
        <w:t xml:space="preserve">(величина </w:t>
      </w:r>
      <w:r w:rsidR="00883671" w:rsidRPr="00883671">
        <w:rPr>
          <w:b/>
          <w:i/>
          <w:sz w:val="28"/>
          <w:szCs w:val="28"/>
        </w:rPr>
        <w:t>Е</w:t>
      </w:r>
      <w:r w:rsidR="00883671" w:rsidRPr="00883671">
        <w:rPr>
          <w:b/>
          <w:i/>
          <w:sz w:val="28"/>
          <w:szCs w:val="28"/>
          <w:lang w:val="en-US"/>
        </w:rPr>
        <w:t>mi</w:t>
      </w:r>
      <w:r w:rsidR="00883671" w:rsidRPr="00883671">
        <w:rPr>
          <w:sz w:val="28"/>
          <w:szCs w:val="28"/>
        </w:rPr>
        <w:t xml:space="preserve"> указывается с точностью до 5-го знака после запятой, например</w:t>
      </w:r>
      <w:r w:rsidR="00883671">
        <w:rPr>
          <w:sz w:val="28"/>
          <w:szCs w:val="28"/>
        </w:rPr>
        <w:t>,</w:t>
      </w:r>
      <w:r w:rsidR="00883671" w:rsidRPr="00883671">
        <w:rPr>
          <w:sz w:val="28"/>
          <w:szCs w:val="28"/>
        </w:rPr>
        <w:t xml:space="preserve"> 0,11111 Гкал);</w:t>
      </w:r>
    </w:p>
    <w:p w:rsidR="00883671" w:rsidRPr="00883671" w:rsidRDefault="00883671" w:rsidP="00883671">
      <w:pPr>
        <w:ind w:firstLine="426"/>
        <w:rPr>
          <w:sz w:val="28"/>
          <w:szCs w:val="28"/>
        </w:rPr>
      </w:pPr>
      <w:proofErr w:type="spellStart"/>
      <w:r w:rsidRPr="00883671">
        <w:rPr>
          <w:b/>
          <w:i/>
          <w:sz w:val="28"/>
          <w:szCs w:val="28"/>
          <w:lang w:val="en-US"/>
        </w:rPr>
        <w:t>Dmi</w:t>
      </w:r>
      <w:proofErr w:type="spellEnd"/>
      <w:r w:rsidRPr="00883671">
        <w:rPr>
          <w:b/>
          <w:i/>
          <w:sz w:val="28"/>
          <w:szCs w:val="28"/>
        </w:rPr>
        <w:t xml:space="preserve"> = </w:t>
      </w:r>
      <w:r>
        <w:rPr>
          <w:b/>
          <w:i/>
          <w:sz w:val="28"/>
          <w:szCs w:val="28"/>
          <w:lang w:val="en-US"/>
        </w:rPr>
        <w:t>Emi</w:t>
      </w:r>
      <w:r w:rsidRPr="003C4092">
        <w:rPr>
          <w:b/>
          <w:i/>
          <w:sz w:val="28"/>
          <w:szCs w:val="28"/>
        </w:rPr>
        <w:t>*</w:t>
      </w:r>
      <w:r>
        <w:rPr>
          <w:b/>
          <w:i/>
          <w:sz w:val="28"/>
          <w:szCs w:val="28"/>
        </w:rPr>
        <w:t>(1-</w:t>
      </w:r>
      <w:r>
        <w:rPr>
          <w:b/>
          <w:i/>
          <w:sz w:val="28"/>
          <w:szCs w:val="28"/>
          <w:lang w:val="en-US"/>
        </w:rPr>
        <w:t>L</w:t>
      </w:r>
      <w:r>
        <w:rPr>
          <w:b/>
          <w:i/>
          <w:sz w:val="28"/>
          <w:szCs w:val="28"/>
        </w:rPr>
        <w:t>)</w:t>
      </w:r>
      <w:r w:rsidRPr="003C4092">
        <w:rPr>
          <w:b/>
          <w:i/>
          <w:sz w:val="28"/>
          <w:szCs w:val="28"/>
        </w:rPr>
        <w:t>*</w:t>
      </w:r>
      <w:r>
        <w:rPr>
          <w:b/>
          <w:i/>
          <w:sz w:val="28"/>
          <w:szCs w:val="28"/>
          <w:lang w:val="en-US"/>
        </w:rPr>
        <w:t>Tm</w:t>
      </w:r>
      <w:r w:rsidRPr="003C4092">
        <w:rPr>
          <w:b/>
          <w:i/>
          <w:sz w:val="28"/>
          <w:szCs w:val="28"/>
        </w:rPr>
        <w:t xml:space="preserve"> </w:t>
      </w:r>
      <w:r w:rsidRPr="00883671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Pr="00883671">
        <w:rPr>
          <w:sz w:val="28"/>
          <w:szCs w:val="28"/>
        </w:rPr>
        <w:t xml:space="preserve">еличина </w:t>
      </w:r>
      <w:proofErr w:type="spellStart"/>
      <w:r w:rsidRPr="00883671">
        <w:rPr>
          <w:b/>
          <w:i/>
          <w:sz w:val="28"/>
          <w:szCs w:val="28"/>
          <w:lang w:val="en-US"/>
        </w:rPr>
        <w:t>Dmi</w:t>
      </w:r>
      <w:proofErr w:type="spellEnd"/>
      <w:r w:rsidRPr="0088367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883671">
        <w:rPr>
          <w:sz w:val="28"/>
          <w:szCs w:val="28"/>
        </w:rPr>
        <w:t>казывается с точностью до 2-го знака после запятой, например</w:t>
      </w:r>
      <w:r>
        <w:rPr>
          <w:sz w:val="28"/>
          <w:szCs w:val="28"/>
        </w:rPr>
        <w:t>,</w:t>
      </w:r>
      <w:r w:rsidRPr="00883671">
        <w:rPr>
          <w:sz w:val="28"/>
          <w:szCs w:val="28"/>
        </w:rPr>
        <w:t xml:space="preserve"> 87</w:t>
      </w:r>
      <w:proofErr w:type="gramStart"/>
      <w:r>
        <w:rPr>
          <w:sz w:val="28"/>
          <w:szCs w:val="28"/>
        </w:rPr>
        <w:t>,</w:t>
      </w:r>
      <w:r w:rsidRPr="00883671">
        <w:rPr>
          <w:sz w:val="28"/>
          <w:szCs w:val="28"/>
        </w:rPr>
        <w:t>23</w:t>
      </w:r>
      <w:proofErr w:type="gramEnd"/>
      <w:r>
        <w:rPr>
          <w:sz w:val="28"/>
          <w:szCs w:val="28"/>
        </w:rPr>
        <w:t xml:space="preserve"> руб.)</w:t>
      </w:r>
      <w:r w:rsidR="00A03BC8">
        <w:rPr>
          <w:sz w:val="28"/>
          <w:szCs w:val="28"/>
        </w:rPr>
        <w:t>;</w:t>
      </w:r>
    </w:p>
    <w:p w:rsidR="00457A22" w:rsidRDefault="00AE0080" w:rsidP="00AE0080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A86205">
        <w:rPr>
          <w:sz w:val="28"/>
          <w:szCs w:val="28"/>
        </w:rPr>
        <w:t xml:space="preserve"> </w:t>
      </w:r>
      <w:r w:rsidRPr="00A86205">
        <w:rPr>
          <w:b/>
          <w:i/>
          <w:sz w:val="28"/>
          <w:szCs w:val="28"/>
          <w:lang w:val="en-US"/>
        </w:rPr>
        <w:t>L</w:t>
      </w:r>
      <w:r w:rsidRPr="00A86205">
        <w:rPr>
          <w:b/>
          <w:i/>
          <w:sz w:val="28"/>
          <w:szCs w:val="28"/>
        </w:rPr>
        <w:t xml:space="preserve">, </w:t>
      </w:r>
      <w:r w:rsidRPr="00A86205">
        <w:rPr>
          <w:b/>
          <w:i/>
          <w:sz w:val="28"/>
          <w:szCs w:val="28"/>
          <w:lang w:val="en-US"/>
        </w:rPr>
        <w:t>Tm</w:t>
      </w:r>
      <w:r w:rsidRPr="00A8620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льготная </w:t>
      </w:r>
      <w:r w:rsidR="00807F4C">
        <w:rPr>
          <w:sz w:val="28"/>
          <w:szCs w:val="28"/>
        </w:rPr>
        <w:t>скидка</w:t>
      </w:r>
      <w:r>
        <w:rPr>
          <w:sz w:val="28"/>
          <w:szCs w:val="28"/>
        </w:rPr>
        <w:t xml:space="preserve"> </w:t>
      </w:r>
      <w:r w:rsidR="007325C8">
        <w:rPr>
          <w:sz w:val="28"/>
          <w:szCs w:val="28"/>
        </w:rPr>
        <w:t>(</w:t>
      </w:r>
      <w:r w:rsidR="000C449C">
        <w:rPr>
          <w:sz w:val="28"/>
          <w:szCs w:val="28"/>
        </w:rPr>
        <w:t>0,50</w:t>
      </w:r>
      <w:r w:rsidR="007325C8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тариф на тепловую энергию </w:t>
      </w:r>
      <w:r w:rsidR="007325C8">
        <w:rPr>
          <w:sz w:val="28"/>
          <w:szCs w:val="28"/>
        </w:rPr>
        <w:t>(</w:t>
      </w:r>
      <w:r w:rsidR="007325C8" w:rsidRPr="00B55F2E">
        <w:rPr>
          <w:sz w:val="28"/>
          <w:szCs w:val="28"/>
        </w:rPr>
        <w:t>руб./Гкал</w:t>
      </w:r>
      <w:proofErr w:type="gramStart"/>
      <w:r w:rsidR="007325C8">
        <w:rPr>
          <w:sz w:val="28"/>
          <w:szCs w:val="28"/>
        </w:rPr>
        <w:t xml:space="preserve"> )</w:t>
      </w:r>
      <w:proofErr w:type="gramEnd"/>
      <w:r w:rsidR="007325C8">
        <w:rPr>
          <w:sz w:val="28"/>
          <w:szCs w:val="28"/>
        </w:rPr>
        <w:t xml:space="preserve">, </w:t>
      </w:r>
      <w:r>
        <w:rPr>
          <w:sz w:val="28"/>
          <w:szCs w:val="28"/>
        </w:rPr>
        <w:t>соответственно</w:t>
      </w:r>
      <w:r w:rsidR="00457A22">
        <w:rPr>
          <w:sz w:val="28"/>
          <w:szCs w:val="28"/>
        </w:rPr>
        <w:t>;</w:t>
      </w:r>
    </w:p>
    <w:p w:rsidR="00AE0080" w:rsidRPr="00A86205" w:rsidRDefault="00457A22" w:rsidP="00457A22">
      <w:pPr>
        <w:ind w:firstLine="426"/>
        <w:jc w:val="left"/>
        <w:rPr>
          <w:sz w:val="28"/>
          <w:szCs w:val="28"/>
        </w:rPr>
      </w:pPr>
      <w:proofErr w:type="spellStart"/>
      <w:proofErr w:type="gramStart"/>
      <w:r w:rsidRPr="00B55F2E">
        <w:rPr>
          <w:b/>
          <w:i/>
          <w:sz w:val="28"/>
          <w:szCs w:val="28"/>
          <w:lang w:val="en-US"/>
        </w:rPr>
        <w:t>Sj</w:t>
      </w:r>
      <w:proofErr w:type="spellEnd"/>
      <w:r w:rsidRPr="00B55F2E">
        <w:rPr>
          <w:b/>
          <w:i/>
          <w:sz w:val="28"/>
          <w:szCs w:val="28"/>
        </w:rPr>
        <w:t xml:space="preserve"> </w:t>
      </w:r>
      <w:r w:rsidRPr="00B55F2E">
        <w:rPr>
          <w:i/>
          <w:sz w:val="28"/>
          <w:szCs w:val="28"/>
        </w:rPr>
        <w:t xml:space="preserve">– </w:t>
      </w:r>
      <w:r w:rsidRPr="00B55F2E">
        <w:rPr>
          <w:sz w:val="28"/>
          <w:szCs w:val="28"/>
        </w:rPr>
        <w:t xml:space="preserve">площадь </w:t>
      </w:r>
      <w:r w:rsidRPr="00B55F2E">
        <w:rPr>
          <w:i/>
          <w:sz w:val="28"/>
          <w:szCs w:val="28"/>
          <w:lang w:val="en-US"/>
        </w:rPr>
        <w:t>j</w:t>
      </w:r>
      <w:r w:rsidRPr="00B55F2E">
        <w:rPr>
          <w:i/>
          <w:sz w:val="28"/>
          <w:szCs w:val="28"/>
        </w:rPr>
        <w:t>-</w:t>
      </w:r>
      <w:r w:rsidRPr="00B55F2E">
        <w:rPr>
          <w:sz w:val="28"/>
          <w:szCs w:val="28"/>
        </w:rPr>
        <w:t>ого</w:t>
      </w:r>
      <w:r w:rsidRPr="00B55F2E">
        <w:rPr>
          <w:i/>
          <w:sz w:val="28"/>
          <w:szCs w:val="28"/>
        </w:rPr>
        <w:t xml:space="preserve"> </w:t>
      </w:r>
      <w:r w:rsidRPr="00B55F2E">
        <w:rPr>
          <w:sz w:val="28"/>
          <w:szCs w:val="28"/>
        </w:rPr>
        <w:t>помещения в МКД (м</w:t>
      </w:r>
      <w:r w:rsidRPr="00B55F2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  <w:r w:rsidR="00AE0080">
        <w:rPr>
          <w:sz w:val="28"/>
          <w:szCs w:val="28"/>
        </w:rPr>
        <w:t>.</w:t>
      </w:r>
      <w:proofErr w:type="gramEnd"/>
    </w:p>
    <w:p w:rsidR="0030784C" w:rsidRPr="00D32B62" w:rsidRDefault="0030784C" w:rsidP="0030784C">
      <w:pPr>
        <w:pStyle w:val="1"/>
        <w:spacing w:before="0"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12" w:name="_Toc413353298"/>
      <w:r>
        <w:rPr>
          <w:rFonts w:ascii="Times New Roman" w:hAnsi="Times New Roman"/>
          <w:color w:val="auto"/>
          <w:sz w:val="28"/>
          <w:szCs w:val="28"/>
        </w:rPr>
        <w:t xml:space="preserve">Раздел 3. </w:t>
      </w:r>
      <w:r w:rsidR="00AE44EF">
        <w:rPr>
          <w:rFonts w:ascii="Times New Roman" w:hAnsi="Times New Roman"/>
          <w:color w:val="auto"/>
          <w:sz w:val="28"/>
          <w:szCs w:val="28"/>
        </w:rPr>
        <w:t>Порядок</w:t>
      </w:r>
      <w:r>
        <w:rPr>
          <w:rFonts w:ascii="Times New Roman" w:hAnsi="Times New Roman"/>
          <w:color w:val="auto"/>
          <w:sz w:val="28"/>
          <w:szCs w:val="28"/>
        </w:rPr>
        <w:t xml:space="preserve"> расч</w:t>
      </w:r>
      <w:r w:rsidR="00A03BC8">
        <w:rPr>
          <w:rFonts w:ascii="Times New Roman" w:hAnsi="Times New Roman"/>
          <w:color w:val="auto"/>
          <w:sz w:val="28"/>
          <w:szCs w:val="28"/>
        </w:rPr>
        <w:t>е</w:t>
      </w:r>
      <w:r w:rsidRPr="00D32B62">
        <w:rPr>
          <w:rFonts w:ascii="Times New Roman" w:hAnsi="Times New Roman"/>
          <w:color w:val="auto"/>
          <w:sz w:val="28"/>
          <w:szCs w:val="28"/>
        </w:rPr>
        <w:t xml:space="preserve">та </w:t>
      </w:r>
      <w:r>
        <w:rPr>
          <w:rFonts w:ascii="Times New Roman" w:hAnsi="Times New Roman"/>
          <w:color w:val="auto"/>
          <w:sz w:val="28"/>
          <w:szCs w:val="28"/>
        </w:rPr>
        <w:t xml:space="preserve">размера </w:t>
      </w:r>
      <w:r w:rsidRPr="00D32B62">
        <w:rPr>
          <w:rFonts w:ascii="Times New Roman" w:hAnsi="Times New Roman"/>
          <w:color w:val="auto"/>
          <w:sz w:val="28"/>
          <w:szCs w:val="28"/>
        </w:rPr>
        <w:t xml:space="preserve">платы </w:t>
      </w:r>
      <w:r>
        <w:rPr>
          <w:rFonts w:ascii="Times New Roman" w:hAnsi="Times New Roman"/>
          <w:color w:val="auto"/>
          <w:sz w:val="28"/>
          <w:szCs w:val="28"/>
        </w:rPr>
        <w:t xml:space="preserve">за </w:t>
      </w:r>
      <w:r w:rsidRPr="00D32B62">
        <w:rPr>
          <w:rFonts w:ascii="Times New Roman" w:hAnsi="Times New Roman"/>
          <w:color w:val="auto"/>
          <w:sz w:val="28"/>
          <w:szCs w:val="28"/>
        </w:rPr>
        <w:t>услуг</w:t>
      </w:r>
      <w:r>
        <w:rPr>
          <w:rFonts w:ascii="Times New Roman" w:hAnsi="Times New Roman"/>
          <w:color w:val="auto"/>
          <w:sz w:val="28"/>
          <w:szCs w:val="28"/>
        </w:rPr>
        <w:t>и</w:t>
      </w:r>
      <w:r w:rsidRPr="00D32B62">
        <w:rPr>
          <w:rFonts w:ascii="Times New Roman" w:hAnsi="Times New Roman"/>
          <w:color w:val="auto"/>
          <w:sz w:val="28"/>
          <w:szCs w:val="28"/>
        </w:rPr>
        <w:t xml:space="preserve"> энергосервиса</w:t>
      </w:r>
      <w:proofErr w:type="gramStart"/>
      <w:r w:rsidR="001C2D7F" w:rsidRPr="001C2D7F">
        <w:rPr>
          <w:rFonts w:ascii="Times New Roman" w:hAnsi="Times New Roman"/>
          <w:b w:val="0"/>
          <w:color w:val="auto"/>
          <w:sz w:val="28"/>
          <w:szCs w:val="28"/>
          <w:vertAlign w:val="superscript"/>
        </w:rPr>
        <w:t>1</w:t>
      </w:r>
      <w:bookmarkEnd w:id="12"/>
      <w:proofErr w:type="gram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43"/>
        <w:gridCol w:w="6345"/>
      </w:tblGrid>
      <w:tr w:rsidR="00B55F2E" w:rsidRPr="00B55F2E" w:rsidTr="00C00335">
        <w:tc>
          <w:tcPr>
            <w:tcW w:w="2943" w:type="dxa"/>
          </w:tcPr>
          <w:p w:rsidR="00653ADD" w:rsidRPr="00B55F2E" w:rsidRDefault="00653ADD" w:rsidP="00C00335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b/>
                <w:sz w:val="28"/>
                <w:szCs w:val="28"/>
              </w:rPr>
              <w:t>Наименование столбца</w:t>
            </w:r>
          </w:p>
        </w:tc>
        <w:tc>
          <w:tcPr>
            <w:tcW w:w="6345" w:type="dxa"/>
          </w:tcPr>
          <w:p w:rsidR="00653ADD" w:rsidRPr="00B55F2E" w:rsidRDefault="00653ADD" w:rsidP="00C00335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b/>
                <w:sz w:val="28"/>
                <w:szCs w:val="28"/>
              </w:rPr>
              <w:t>Параметр</w:t>
            </w:r>
          </w:p>
        </w:tc>
      </w:tr>
      <w:tr w:rsidR="00B55F2E" w:rsidRPr="00B55F2E" w:rsidTr="00C00335">
        <w:tc>
          <w:tcPr>
            <w:tcW w:w="2943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Вид платежа</w:t>
            </w:r>
          </w:p>
        </w:tc>
        <w:tc>
          <w:tcPr>
            <w:tcW w:w="6345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Энергосервисные </w:t>
            </w:r>
            <w:r w:rsidR="003D1EB3">
              <w:rPr>
                <w:sz w:val="28"/>
                <w:szCs w:val="28"/>
              </w:rPr>
              <w:t>услуги по отоплению</w:t>
            </w:r>
          </w:p>
        </w:tc>
      </w:tr>
      <w:tr w:rsidR="00B55F2E" w:rsidRPr="00B55F2E" w:rsidTr="00C00335">
        <w:tc>
          <w:tcPr>
            <w:tcW w:w="2943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Кол-во</w:t>
            </w:r>
          </w:p>
        </w:tc>
        <w:tc>
          <w:tcPr>
            <w:tcW w:w="6345" w:type="dxa"/>
          </w:tcPr>
          <w:p w:rsidR="00653ADD" w:rsidRPr="00B55F2E" w:rsidRDefault="00653ADD" w:rsidP="00653ADD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r w:rsidR="00E6093C"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 xml:space="preserve">(величина </w:t>
            </w:r>
            <w:r w:rsidR="00E6093C">
              <w:rPr>
                <w:sz w:val="28"/>
                <w:szCs w:val="28"/>
              </w:rPr>
              <w:t xml:space="preserve">доли </w:t>
            </w:r>
            <w:r w:rsidRPr="00B55F2E">
              <w:rPr>
                <w:sz w:val="28"/>
                <w:szCs w:val="28"/>
              </w:rPr>
              <w:t xml:space="preserve">экономии потребления тепловой энергии на отопление 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="00A73D6A"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в натуральном выражении</w:t>
            </w:r>
            <w:r w:rsidR="00E6093C">
              <w:rPr>
                <w:sz w:val="28"/>
                <w:szCs w:val="28"/>
              </w:rPr>
              <w:t xml:space="preserve">, подлежащей перечислению </w:t>
            </w:r>
            <w:proofErr w:type="spellStart"/>
            <w:r w:rsidR="00E6093C">
              <w:rPr>
                <w:sz w:val="28"/>
                <w:szCs w:val="28"/>
              </w:rPr>
              <w:t>энергосервисной</w:t>
            </w:r>
            <w:proofErr w:type="spellEnd"/>
            <w:r w:rsidR="00E6093C">
              <w:rPr>
                <w:sz w:val="28"/>
                <w:szCs w:val="28"/>
              </w:rPr>
              <w:t xml:space="preserve"> компании</w:t>
            </w:r>
            <w:r w:rsidR="00AB2015">
              <w:rPr>
                <w:sz w:val="28"/>
                <w:szCs w:val="28"/>
              </w:rPr>
              <w:t xml:space="preserve">, </w:t>
            </w:r>
            <w:proofErr w:type="gramStart"/>
            <w:r w:rsidR="00AB2015">
              <w:rPr>
                <w:sz w:val="28"/>
                <w:szCs w:val="28"/>
              </w:rPr>
              <w:t>Гкал</w:t>
            </w:r>
            <w:r w:rsidR="00E6093C">
              <w:rPr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>)</w:t>
            </w:r>
            <w:proofErr w:type="gramEnd"/>
            <w:r w:rsidRPr="00B55F2E">
              <w:rPr>
                <w:sz w:val="28"/>
                <w:szCs w:val="28"/>
              </w:rPr>
              <w:t>.</w:t>
            </w:r>
          </w:p>
          <w:p w:rsidR="00653ADD" w:rsidRPr="00952100" w:rsidRDefault="00653ADD" w:rsidP="00C00335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r w:rsidR="00E6093C"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952100">
              <w:rPr>
                <w:b/>
                <w:sz w:val="28"/>
                <w:szCs w:val="28"/>
              </w:rPr>
              <w:t xml:space="preserve"> = </w:t>
            </w:r>
            <w:r w:rsidRPr="00B55F2E">
              <w:rPr>
                <w:b/>
                <w:i/>
                <w:sz w:val="28"/>
                <w:szCs w:val="28"/>
              </w:rPr>
              <w:t>Е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mf</w:t>
            </w:r>
            <w:r w:rsidR="00E6093C" w:rsidRPr="00952100">
              <w:rPr>
                <w:b/>
                <w:i/>
                <w:sz w:val="28"/>
                <w:szCs w:val="28"/>
              </w:rPr>
              <w:t>*</w:t>
            </w:r>
            <w:r w:rsidR="00E6093C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952100">
              <w:rPr>
                <w:b/>
                <w:i/>
                <w:sz w:val="28"/>
                <w:szCs w:val="28"/>
              </w:rPr>
              <w:t>*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Sj</w:t>
            </w:r>
            <w:proofErr w:type="spellEnd"/>
            <w:r w:rsidRPr="00952100">
              <w:rPr>
                <w:b/>
                <w:i/>
                <w:sz w:val="28"/>
                <w:szCs w:val="28"/>
              </w:rPr>
              <w:t xml:space="preserve">, </w:t>
            </w:r>
          </w:p>
          <w:p w:rsidR="00653ADD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где</w:t>
            </w:r>
            <w:r w:rsidRPr="00B55F2E">
              <w:rPr>
                <w:b/>
                <w:i/>
                <w:sz w:val="28"/>
                <w:szCs w:val="28"/>
              </w:rPr>
              <w:t xml:space="preserve"> Е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mf</w:t>
            </w:r>
            <w:r w:rsidRPr="00B55F2E">
              <w:rPr>
                <w:b/>
                <w:i/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 xml:space="preserve">– Величина фактической экономии потребления тепловой энергии на отопление </w:t>
            </w:r>
            <w:r w:rsidR="00952100">
              <w:rPr>
                <w:sz w:val="28"/>
                <w:szCs w:val="28"/>
              </w:rPr>
              <w:t>на 1 м</w:t>
            </w:r>
            <w:proofErr w:type="gramStart"/>
            <w:r w:rsidR="00952100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="00952100">
              <w:rPr>
                <w:sz w:val="28"/>
                <w:szCs w:val="28"/>
              </w:rPr>
              <w:t xml:space="preserve"> площади МКД</w:t>
            </w:r>
            <w:r w:rsidRPr="00B55F2E">
              <w:rPr>
                <w:sz w:val="28"/>
                <w:szCs w:val="28"/>
              </w:rPr>
              <w:t xml:space="preserve"> за </w:t>
            </w:r>
            <w:r w:rsidR="00C00335" w:rsidRPr="00B55F2E">
              <w:rPr>
                <w:i/>
                <w:sz w:val="28"/>
                <w:szCs w:val="28"/>
                <w:lang w:val="en-US"/>
              </w:rPr>
              <w:t>m</w:t>
            </w:r>
            <w:r w:rsidR="00C00335" w:rsidRPr="00B55F2E">
              <w:rPr>
                <w:sz w:val="28"/>
                <w:szCs w:val="28"/>
              </w:rPr>
              <w:t>-</w:t>
            </w:r>
            <w:proofErr w:type="spellStart"/>
            <w:r w:rsidR="00C00335" w:rsidRPr="00B55F2E">
              <w:rPr>
                <w:sz w:val="28"/>
                <w:szCs w:val="28"/>
              </w:rPr>
              <w:t>ый</w:t>
            </w:r>
            <w:proofErr w:type="spellEnd"/>
            <w:r w:rsidR="00C00335" w:rsidRPr="00B55F2E">
              <w:rPr>
                <w:sz w:val="28"/>
                <w:szCs w:val="28"/>
              </w:rPr>
              <w:t xml:space="preserve"> период</w:t>
            </w:r>
            <w:r w:rsidRPr="00B55F2E">
              <w:rPr>
                <w:sz w:val="28"/>
                <w:szCs w:val="28"/>
              </w:rPr>
              <w:t xml:space="preserve"> (Гкал</w:t>
            </w:r>
            <w:r w:rsidR="001C23BB">
              <w:rPr>
                <w:sz w:val="28"/>
                <w:szCs w:val="28"/>
              </w:rPr>
              <w:t>/</w:t>
            </w:r>
            <w:r w:rsidR="001C23BB" w:rsidRPr="00B55F2E">
              <w:rPr>
                <w:sz w:val="28"/>
                <w:szCs w:val="28"/>
              </w:rPr>
              <w:t xml:space="preserve"> м</w:t>
            </w:r>
            <w:r w:rsidR="001C23BB" w:rsidRPr="00B55F2E">
              <w:rPr>
                <w:sz w:val="28"/>
                <w:szCs w:val="28"/>
                <w:vertAlign w:val="superscript"/>
              </w:rPr>
              <w:t>2</w:t>
            </w:r>
            <w:r w:rsidRPr="00B55F2E">
              <w:rPr>
                <w:sz w:val="28"/>
                <w:szCs w:val="28"/>
              </w:rPr>
              <w:t>)</w:t>
            </w:r>
            <w:r w:rsidR="00CE38EB" w:rsidRPr="00B55F2E">
              <w:rPr>
                <w:sz w:val="28"/>
                <w:szCs w:val="28"/>
              </w:rPr>
              <w:t>,</w:t>
            </w:r>
          </w:p>
          <w:p w:rsidR="00E6093C" w:rsidRPr="00D715E9" w:rsidRDefault="00E6093C" w:rsidP="00E6093C">
            <w:pPr>
              <w:jc w:val="center"/>
              <w:rPr>
                <w:sz w:val="28"/>
                <w:szCs w:val="28"/>
              </w:rPr>
            </w:pPr>
            <w:r w:rsidRPr="00B55F2E">
              <w:rPr>
                <w:b/>
                <w:i/>
                <w:sz w:val="28"/>
                <w:szCs w:val="28"/>
                <w:lang w:val="en-US"/>
              </w:rPr>
              <w:t>d</w:t>
            </w:r>
            <w:r w:rsidRPr="00B55F2E">
              <w:rPr>
                <w:sz w:val="28"/>
                <w:szCs w:val="28"/>
              </w:rPr>
              <w:t xml:space="preserve"> – размер доли экономии, </w:t>
            </w:r>
            <w:r>
              <w:rPr>
                <w:sz w:val="28"/>
                <w:szCs w:val="28"/>
              </w:rPr>
              <w:t>подлежащей перечислению в адрес энергосервисной компании</w:t>
            </w:r>
            <w:r w:rsidR="00807F4C">
              <w:rPr>
                <w:sz w:val="28"/>
                <w:szCs w:val="28"/>
              </w:rPr>
              <w:t xml:space="preserve"> в соответствии с условиями энергосервисного договора</w:t>
            </w:r>
            <w:r w:rsidR="00D715E9">
              <w:rPr>
                <w:sz w:val="28"/>
                <w:szCs w:val="28"/>
              </w:rPr>
              <w:t>,</w:t>
            </w:r>
          </w:p>
          <w:p w:rsidR="00653ADD" w:rsidRPr="00B55F2E" w:rsidRDefault="00653ADD" w:rsidP="00653ADD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Sj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</w:t>
            </w:r>
            <w:r w:rsidRPr="00B55F2E">
              <w:rPr>
                <w:i/>
                <w:sz w:val="28"/>
                <w:szCs w:val="28"/>
              </w:rPr>
              <w:t xml:space="preserve">– </w:t>
            </w:r>
            <w:proofErr w:type="gramStart"/>
            <w:r w:rsidRPr="00B55F2E">
              <w:rPr>
                <w:sz w:val="28"/>
                <w:szCs w:val="28"/>
              </w:rPr>
              <w:t xml:space="preserve">площадь  </w:t>
            </w:r>
            <w:r w:rsidRPr="00B55F2E">
              <w:rPr>
                <w:i/>
                <w:sz w:val="28"/>
                <w:szCs w:val="28"/>
                <w:lang w:val="en-US"/>
              </w:rPr>
              <w:t>j</w:t>
            </w:r>
            <w:proofErr w:type="gramEnd"/>
            <w:r w:rsidRPr="00B55F2E">
              <w:rPr>
                <w:i/>
                <w:sz w:val="28"/>
                <w:szCs w:val="28"/>
              </w:rPr>
              <w:t>-</w:t>
            </w:r>
            <w:r w:rsidRPr="00B55F2E">
              <w:rPr>
                <w:sz w:val="28"/>
                <w:szCs w:val="28"/>
              </w:rPr>
              <w:t>ого</w:t>
            </w:r>
            <w:r w:rsidRPr="00B55F2E">
              <w:rPr>
                <w:i/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</w:rPr>
              <w:t>помещения в МКД (м</w:t>
            </w:r>
            <w:r w:rsidRPr="00B55F2E">
              <w:rPr>
                <w:sz w:val="28"/>
                <w:szCs w:val="28"/>
                <w:vertAlign w:val="superscript"/>
              </w:rPr>
              <w:t>2</w:t>
            </w:r>
            <w:r w:rsidR="00CE38EB" w:rsidRPr="00B55F2E">
              <w:rPr>
                <w:sz w:val="28"/>
                <w:szCs w:val="28"/>
              </w:rPr>
              <w:t>).</w:t>
            </w:r>
          </w:p>
          <w:p w:rsidR="00653ADD" w:rsidRPr="00B55F2E" w:rsidRDefault="00653ADD" w:rsidP="00C00335">
            <w:pPr>
              <w:jc w:val="center"/>
              <w:rPr>
                <w:b/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с точностью до 5-ого знака после запятой (Например: 0,</w:t>
            </w:r>
            <w:r w:rsidR="005049CD">
              <w:rPr>
                <w:sz w:val="28"/>
                <w:szCs w:val="28"/>
              </w:rPr>
              <w:t>08889</w:t>
            </w:r>
            <w:r w:rsidRPr="00B55F2E">
              <w:rPr>
                <w:sz w:val="28"/>
                <w:szCs w:val="28"/>
              </w:rPr>
              <w:t xml:space="preserve"> Гкал) </w:t>
            </w:r>
          </w:p>
        </w:tc>
      </w:tr>
      <w:tr w:rsidR="00B55F2E" w:rsidRPr="00B55F2E" w:rsidTr="00C00335">
        <w:tc>
          <w:tcPr>
            <w:tcW w:w="2943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Тариф</w:t>
            </w:r>
          </w:p>
        </w:tc>
        <w:tc>
          <w:tcPr>
            <w:tcW w:w="6345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b/>
                <w:i/>
                <w:sz w:val="28"/>
                <w:szCs w:val="28"/>
                <w:lang w:val="en-US"/>
              </w:rPr>
              <w:t>T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 xml:space="preserve"> </w:t>
            </w:r>
            <w:r w:rsidR="009C207E" w:rsidRPr="00B55F2E">
              <w:rPr>
                <w:sz w:val="28"/>
                <w:szCs w:val="28"/>
              </w:rPr>
              <w:t>(</w:t>
            </w:r>
            <w:r w:rsidRPr="00B55F2E">
              <w:rPr>
                <w:sz w:val="28"/>
                <w:szCs w:val="28"/>
              </w:rPr>
              <w:t xml:space="preserve">величина тарифа за отопление в </w:t>
            </w:r>
            <w:r w:rsidR="00C00335" w:rsidRPr="00B55F2E">
              <w:rPr>
                <w:i/>
                <w:sz w:val="28"/>
                <w:szCs w:val="28"/>
                <w:lang w:val="en-US"/>
              </w:rPr>
              <w:t>m</w:t>
            </w:r>
            <w:r w:rsidR="00C00335" w:rsidRPr="00B55F2E">
              <w:rPr>
                <w:sz w:val="28"/>
                <w:szCs w:val="28"/>
              </w:rPr>
              <w:t>-ом периоде</w:t>
            </w:r>
            <w:r w:rsidR="009C207E" w:rsidRPr="00B55F2E">
              <w:rPr>
                <w:sz w:val="28"/>
                <w:szCs w:val="28"/>
              </w:rPr>
              <w:t>)</w:t>
            </w:r>
            <w:r w:rsidRPr="00B55F2E">
              <w:rPr>
                <w:sz w:val="28"/>
                <w:szCs w:val="28"/>
              </w:rPr>
              <w:t xml:space="preserve">. Величина 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T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 xml:space="preserve"> указывается в рублях с точностью до 2 знака после запятой. (Например: 1570,14 руб./Гкал).</w:t>
            </w:r>
          </w:p>
        </w:tc>
      </w:tr>
      <w:tr w:rsidR="00B55F2E" w:rsidRPr="00B55F2E" w:rsidTr="00C00335">
        <w:tc>
          <w:tcPr>
            <w:tcW w:w="2943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>Нач. по тарифу</w:t>
            </w:r>
          </w:p>
        </w:tc>
        <w:tc>
          <w:tcPr>
            <w:tcW w:w="6345" w:type="dxa"/>
          </w:tcPr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proofErr w:type="spellEnd"/>
            <w:r w:rsidRPr="00B55F2E">
              <w:rPr>
                <w:sz w:val="28"/>
                <w:szCs w:val="28"/>
              </w:rPr>
              <w:t xml:space="preserve"> (величина начисления за </w:t>
            </w:r>
            <w:proofErr w:type="spellStart"/>
            <w:r w:rsidRPr="00B55F2E">
              <w:rPr>
                <w:sz w:val="28"/>
                <w:szCs w:val="28"/>
              </w:rPr>
              <w:t>энергосервисные</w:t>
            </w:r>
            <w:proofErr w:type="spellEnd"/>
            <w:r w:rsidRPr="00B55F2E">
              <w:rPr>
                <w:sz w:val="28"/>
                <w:szCs w:val="28"/>
              </w:rPr>
              <w:t xml:space="preserve"> </w:t>
            </w:r>
            <w:r w:rsidR="00C00335" w:rsidRPr="00B55F2E">
              <w:rPr>
                <w:sz w:val="28"/>
                <w:szCs w:val="28"/>
              </w:rPr>
              <w:t xml:space="preserve">мероприятия </w:t>
            </w:r>
            <w:r w:rsidRPr="00B55F2E">
              <w:rPr>
                <w:sz w:val="28"/>
                <w:szCs w:val="28"/>
              </w:rPr>
              <w:t xml:space="preserve">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="00A73D6A"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период). </w:t>
            </w:r>
          </w:p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proofErr w:type="spellEnd"/>
            <w:r w:rsidRPr="00B55F2E">
              <w:rPr>
                <w:sz w:val="28"/>
                <w:szCs w:val="28"/>
              </w:rPr>
              <w:t xml:space="preserve"> =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r w:rsidR="00AB2015"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* 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T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="009C207E" w:rsidRPr="00B55F2E">
              <w:rPr>
                <w:sz w:val="28"/>
                <w:szCs w:val="28"/>
              </w:rPr>
              <w:t>,</w:t>
            </w:r>
          </w:p>
          <w:p w:rsidR="009C207E" w:rsidRPr="00B55F2E" w:rsidRDefault="009C207E" w:rsidP="009C207E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где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Emj</w:t>
            </w:r>
            <w:r w:rsidR="00AB2015">
              <w:rPr>
                <w:b/>
                <w:i/>
                <w:sz w:val="28"/>
                <w:szCs w:val="28"/>
                <w:lang w:val="en-US"/>
              </w:rPr>
              <w:t>d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- </w:t>
            </w:r>
            <w:r w:rsidRPr="00B55F2E">
              <w:rPr>
                <w:sz w:val="28"/>
                <w:szCs w:val="28"/>
              </w:rPr>
              <w:t xml:space="preserve">величина </w:t>
            </w:r>
            <w:r w:rsidR="00AB2015">
              <w:rPr>
                <w:sz w:val="28"/>
                <w:szCs w:val="28"/>
              </w:rPr>
              <w:t xml:space="preserve">доли </w:t>
            </w:r>
            <w:r w:rsidRPr="00B55F2E">
              <w:rPr>
                <w:sz w:val="28"/>
                <w:szCs w:val="28"/>
              </w:rPr>
              <w:t xml:space="preserve">экономии потребления тепловой энергии на отопление в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 xml:space="preserve">-ом помещении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в натуральном выражении</w:t>
            </w:r>
            <w:r w:rsidR="00AB2015">
              <w:rPr>
                <w:sz w:val="28"/>
                <w:szCs w:val="28"/>
              </w:rPr>
              <w:t xml:space="preserve">, подлежащая перечислению </w:t>
            </w:r>
            <w:proofErr w:type="spellStart"/>
            <w:r w:rsidR="00AB2015">
              <w:rPr>
                <w:sz w:val="28"/>
                <w:szCs w:val="28"/>
              </w:rPr>
              <w:t>энергосервисной</w:t>
            </w:r>
            <w:proofErr w:type="spellEnd"/>
            <w:r w:rsidR="00AB2015">
              <w:rPr>
                <w:sz w:val="28"/>
                <w:szCs w:val="28"/>
              </w:rPr>
              <w:t xml:space="preserve"> компании</w:t>
            </w:r>
            <w:r w:rsidRPr="00B55F2E">
              <w:rPr>
                <w:sz w:val="28"/>
                <w:szCs w:val="28"/>
              </w:rPr>
              <w:t xml:space="preserve"> (Гкал),</w:t>
            </w:r>
          </w:p>
          <w:p w:rsidR="009C207E" w:rsidRPr="00B55F2E" w:rsidRDefault="009C207E" w:rsidP="009C207E">
            <w:pPr>
              <w:jc w:val="center"/>
              <w:rPr>
                <w:sz w:val="28"/>
                <w:szCs w:val="28"/>
              </w:rPr>
            </w:pPr>
            <w:r w:rsidRPr="00B55F2E">
              <w:rPr>
                <w:b/>
                <w:i/>
                <w:sz w:val="28"/>
                <w:szCs w:val="28"/>
                <w:lang w:val="en-US"/>
              </w:rPr>
              <w:t>Tm</w:t>
            </w:r>
            <w:r w:rsidRPr="00B55F2E">
              <w:rPr>
                <w:sz w:val="28"/>
                <w:szCs w:val="28"/>
              </w:rPr>
              <w:t xml:space="preserve"> - величина тарифа за отопление за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 (руб</w:t>
            </w:r>
            <w:proofErr w:type="gramStart"/>
            <w:r w:rsidRPr="00B55F2E">
              <w:rPr>
                <w:sz w:val="28"/>
                <w:szCs w:val="28"/>
              </w:rPr>
              <w:t>./</w:t>
            </w:r>
            <w:proofErr w:type="gramEnd"/>
            <w:r w:rsidRPr="00B55F2E">
              <w:rPr>
                <w:sz w:val="28"/>
                <w:szCs w:val="28"/>
              </w:rPr>
              <w:t>Гкал).</w:t>
            </w:r>
          </w:p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</w:t>
            </w:r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в рублях с точностью до 2 знака после запятой. (Например: </w:t>
            </w:r>
            <w:r w:rsidR="005049CD">
              <w:rPr>
                <w:sz w:val="28"/>
                <w:szCs w:val="28"/>
              </w:rPr>
              <w:t>139,57</w:t>
            </w:r>
            <w:r w:rsidRPr="00B55F2E">
              <w:rPr>
                <w:sz w:val="28"/>
                <w:szCs w:val="28"/>
              </w:rPr>
              <w:t xml:space="preserve"> руб.).</w:t>
            </w:r>
          </w:p>
        </w:tc>
      </w:tr>
      <w:tr w:rsidR="00B55F2E" w:rsidRPr="00B55F2E" w:rsidTr="00C00335">
        <w:tc>
          <w:tcPr>
            <w:tcW w:w="2943" w:type="dxa"/>
          </w:tcPr>
          <w:p w:rsidR="00653ADD" w:rsidRPr="00B55F2E" w:rsidRDefault="003D6D51" w:rsidP="00C003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Перерасч</w:t>
            </w:r>
            <w:r w:rsidR="00A03BC8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</w:t>
            </w:r>
          </w:p>
        </w:tc>
        <w:tc>
          <w:tcPr>
            <w:tcW w:w="6345" w:type="dxa"/>
          </w:tcPr>
          <w:p w:rsidR="00DB4651" w:rsidRPr="00B55F2E" w:rsidRDefault="00DB4651" w:rsidP="00DB4651">
            <w:pPr>
              <w:jc w:val="center"/>
              <w:rPr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Lmj</w:t>
            </w:r>
            <w:proofErr w:type="spellEnd"/>
            <w:r w:rsidRPr="00B55F2E">
              <w:rPr>
                <w:sz w:val="28"/>
                <w:szCs w:val="28"/>
              </w:rPr>
              <w:t xml:space="preserve"> (величина </w:t>
            </w:r>
            <w:r w:rsidR="008F60BC">
              <w:rPr>
                <w:sz w:val="28"/>
                <w:szCs w:val="28"/>
              </w:rPr>
              <w:t>скидки</w:t>
            </w:r>
            <w:r w:rsidRPr="00B55F2E">
              <w:rPr>
                <w:sz w:val="28"/>
                <w:szCs w:val="28"/>
              </w:rPr>
              <w:t xml:space="preserve"> на оплату </w:t>
            </w:r>
            <w:proofErr w:type="spellStart"/>
            <w:r w:rsidRPr="00B55F2E">
              <w:rPr>
                <w:sz w:val="28"/>
                <w:szCs w:val="28"/>
              </w:rPr>
              <w:t>энергосервисных</w:t>
            </w:r>
            <w:proofErr w:type="spellEnd"/>
            <w:r w:rsidRPr="00B55F2E">
              <w:rPr>
                <w:sz w:val="28"/>
                <w:szCs w:val="28"/>
              </w:rPr>
              <w:t xml:space="preserve"> </w:t>
            </w:r>
            <w:r w:rsidR="003D1EB3">
              <w:rPr>
                <w:sz w:val="28"/>
                <w:szCs w:val="28"/>
              </w:rPr>
              <w:t>услуг по отоплению</w:t>
            </w:r>
            <w:r w:rsidRPr="00B55F2E">
              <w:rPr>
                <w:sz w:val="28"/>
                <w:szCs w:val="28"/>
              </w:rPr>
              <w:t xml:space="preserve">, предоставляемая собственнику </w:t>
            </w:r>
            <w:r w:rsidR="00A03BC8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или пользователю</w:t>
            </w:r>
            <w:r w:rsidR="00A03BC8" w:rsidRPr="00A03BC8">
              <w:rPr>
                <w:sz w:val="28"/>
                <w:szCs w:val="28"/>
              </w:rPr>
              <w:t xml:space="preserve"> </w:t>
            </w:r>
            <w:r w:rsidRPr="00B55F2E">
              <w:rPr>
                <w:sz w:val="28"/>
                <w:szCs w:val="28"/>
                <w:lang w:val="en-US"/>
              </w:rPr>
              <w:t>j</w:t>
            </w:r>
            <w:r w:rsidRPr="00B55F2E">
              <w:rPr>
                <w:sz w:val="28"/>
                <w:szCs w:val="28"/>
              </w:rPr>
              <w:t>-ого помещения</w:t>
            </w:r>
            <w:r w:rsidR="004D435C">
              <w:rPr>
                <w:sz w:val="28"/>
                <w:szCs w:val="28"/>
              </w:rPr>
              <w:t>, имеющему право на льготы по оплате услуг отопления,</w:t>
            </w:r>
            <w:r w:rsidRPr="00B55F2E">
              <w:rPr>
                <w:sz w:val="28"/>
                <w:szCs w:val="28"/>
              </w:rPr>
              <w:t xml:space="preserve"> в </w:t>
            </w:r>
            <w:r w:rsidRPr="00B55F2E">
              <w:rPr>
                <w:i/>
                <w:sz w:val="28"/>
                <w:szCs w:val="28"/>
                <w:lang w:val="en-US"/>
              </w:rPr>
              <w:t>m</w:t>
            </w:r>
            <w:r w:rsidRPr="00B55F2E">
              <w:rPr>
                <w:sz w:val="28"/>
                <w:szCs w:val="28"/>
              </w:rPr>
              <w:t>-</w:t>
            </w:r>
            <w:proofErr w:type="spellStart"/>
            <w:r w:rsidRPr="00B55F2E">
              <w:rPr>
                <w:sz w:val="28"/>
                <w:szCs w:val="28"/>
              </w:rPr>
              <w:t>ый</w:t>
            </w:r>
            <w:proofErr w:type="spellEnd"/>
            <w:r w:rsidRPr="00B55F2E">
              <w:rPr>
                <w:sz w:val="28"/>
                <w:szCs w:val="28"/>
              </w:rPr>
              <w:t xml:space="preserve"> период</w:t>
            </w:r>
            <w:proofErr w:type="gramStart"/>
            <w:r w:rsidRPr="00B55F2E">
              <w:rPr>
                <w:sz w:val="28"/>
                <w:szCs w:val="28"/>
              </w:rPr>
              <w:t>)</w:t>
            </w:r>
            <w:r w:rsidR="001C2D7F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B55F2E">
              <w:rPr>
                <w:sz w:val="28"/>
                <w:szCs w:val="28"/>
              </w:rPr>
              <w:t xml:space="preserve">. </w:t>
            </w:r>
          </w:p>
          <w:p w:rsidR="00A03BC8" w:rsidRDefault="00DB4651" w:rsidP="00DB4651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Lmj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 = </w:t>
            </w:r>
            <w:r w:rsidR="003D6D51">
              <w:rPr>
                <w:b/>
                <w:i/>
                <w:sz w:val="28"/>
                <w:szCs w:val="28"/>
              </w:rPr>
              <w:t>0,5</w:t>
            </w:r>
            <w:r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Pr="00B55F2E">
              <w:rPr>
                <w:b/>
                <w:i/>
                <w:sz w:val="28"/>
                <w:szCs w:val="28"/>
              </w:rPr>
              <w:t xml:space="preserve">, </w:t>
            </w:r>
          </w:p>
          <w:p w:rsidR="00DB4651" w:rsidRPr="00B55F2E" w:rsidRDefault="00A03BC8" w:rsidP="00DB46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715E9" w:rsidRPr="00A03BC8">
              <w:rPr>
                <w:sz w:val="28"/>
                <w:szCs w:val="28"/>
              </w:rPr>
              <w:t>де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DB4651" w:rsidRPr="00B55F2E">
              <w:rPr>
                <w:b/>
                <w:i/>
                <w:sz w:val="28"/>
                <w:szCs w:val="28"/>
                <w:lang w:val="en-US"/>
              </w:rPr>
              <w:t>Dmj</w:t>
            </w:r>
            <w:proofErr w:type="spellEnd"/>
            <w:r w:rsidR="00DB4651" w:rsidRPr="00B55F2E">
              <w:rPr>
                <w:b/>
                <w:i/>
                <w:sz w:val="28"/>
                <w:szCs w:val="28"/>
              </w:rPr>
              <w:t xml:space="preserve"> - </w:t>
            </w:r>
            <w:r w:rsidR="00DB4651" w:rsidRPr="00B55F2E">
              <w:rPr>
                <w:sz w:val="28"/>
                <w:szCs w:val="28"/>
              </w:rPr>
              <w:t xml:space="preserve">величина начисления за </w:t>
            </w:r>
            <w:proofErr w:type="spellStart"/>
            <w:r w:rsidR="00DB4651" w:rsidRPr="00B55F2E">
              <w:rPr>
                <w:sz w:val="28"/>
                <w:szCs w:val="28"/>
              </w:rPr>
              <w:t>энергосервисные</w:t>
            </w:r>
            <w:proofErr w:type="spellEnd"/>
            <w:r w:rsidR="00DB4651" w:rsidRPr="00B55F2E">
              <w:rPr>
                <w:sz w:val="28"/>
                <w:szCs w:val="28"/>
              </w:rPr>
              <w:t xml:space="preserve"> услуги в </w:t>
            </w:r>
            <w:r w:rsidR="00DB4651" w:rsidRPr="00B55F2E">
              <w:rPr>
                <w:sz w:val="28"/>
                <w:szCs w:val="28"/>
                <w:lang w:val="en-US"/>
              </w:rPr>
              <w:t>j</w:t>
            </w:r>
            <w:r w:rsidR="00DB4651" w:rsidRPr="00B55F2E">
              <w:rPr>
                <w:sz w:val="28"/>
                <w:szCs w:val="28"/>
              </w:rPr>
              <w:t xml:space="preserve">-ом помещении за </w:t>
            </w:r>
            <w:r w:rsidR="00DB4651" w:rsidRPr="00B55F2E">
              <w:rPr>
                <w:i/>
                <w:sz w:val="28"/>
                <w:szCs w:val="28"/>
                <w:lang w:val="en-US"/>
              </w:rPr>
              <w:t>m</w:t>
            </w:r>
            <w:r w:rsidR="00DB4651" w:rsidRPr="00B55F2E">
              <w:rPr>
                <w:sz w:val="28"/>
                <w:szCs w:val="28"/>
              </w:rPr>
              <w:t>-</w:t>
            </w:r>
            <w:proofErr w:type="spellStart"/>
            <w:r w:rsidR="00DB4651" w:rsidRPr="00B55F2E">
              <w:rPr>
                <w:sz w:val="28"/>
                <w:szCs w:val="28"/>
              </w:rPr>
              <w:t>ый</w:t>
            </w:r>
            <w:proofErr w:type="spellEnd"/>
            <w:r w:rsidR="00DB4651" w:rsidRPr="00B55F2E">
              <w:rPr>
                <w:sz w:val="28"/>
                <w:szCs w:val="28"/>
              </w:rPr>
              <w:t xml:space="preserve"> период (руб.)</w:t>
            </w:r>
            <w:r>
              <w:rPr>
                <w:sz w:val="28"/>
                <w:szCs w:val="28"/>
              </w:rPr>
              <w:t>.</w:t>
            </w:r>
          </w:p>
          <w:p w:rsidR="00653ADD" w:rsidRPr="00B55F2E" w:rsidRDefault="00653ADD" w:rsidP="00C00335">
            <w:pPr>
              <w:jc w:val="center"/>
              <w:rPr>
                <w:sz w:val="28"/>
                <w:szCs w:val="28"/>
              </w:rPr>
            </w:pPr>
            <w:r w:rsidRPr="00B55F2E">
              <w:rPr>
                <w:sz w:val="28"/>
                <w:szCs w:val="28"/>
              </w:rPr>
              <w:t xml:space="preserve">Величина </w:t>
            </w:r>
            <w:proofErr w:type="spellStart"/>
            <w:r w:rsidR="00A73D6A" w:rsidRPr="00B55F2E">
              <w:rPr>
                <w:b/>
                <w:i/>
                <w:sz w:val="28"/>
                <w:szCs w:val="28"/>
                <w:lang w:val="en-US"/>
              </w:rPr>
              <w:t>Lm</w:t>
            </w:r>
            <w:r w:rsidRPr="00B55F2E">
              <w:rPr>
                <w:b/>
                <w:i/>
                <w:sz w:val="28"/>
                <w:szCs w:val="28"/>
                <w:lang w:val="en-US"/>
              </w:rPr>
              <w:t>j</w:t>
            </w:r>
            <w:proofErr w:type="spellEnd"/>
            <w:r w:rsidRPr="00B55F2E">
              <w:rPr>
                <w:sz w:val="28"/>
                <w:szCs w:val="28"/>
              </w:rPr>
              <w:t xml:space="preserve"> указывается </w:t>
            </w:r>
            <w:r w:rsidR="007F19E6">
              <w:rPr>
                <w:sz w:val="28"/>
                <w:szCs w:val="28"/>
              </w:rPr>
              <w:t xml:space="preserve">со знаком «минус» </w:t>
            </w:r>
            <w:r w:rsidRPr="00B55F2E">
              <w:rPr>
                <w:sz w:val="28"/>
                <w:szCs w:val="28"/>
              </w:rPr>
              <w:t xml:space="preserve">в рублях с точностью до 2 знака после запятой. (Например: </w:t>
            </w:r>
            <w:r w:rsidR="007F19E6">
              <w:rPr>
                <w:sz w:val="28"/>
                <w:szCs w:val="28"/>
              </w:rPr>
              <w:noBreakHyphen/>
              <w:t xml:space="preserve"> </w:t>
            </w:r>
            <w:r w:rsidR="00C00335" w:rsidRPr="00B55F2E">
              <w:rPr>
                <w:sz w:val="28"/>
                <w:szCs w:val="28"/>
              </w:rPr>
              <w:t>69</w:t>
            </w:r>
            <w:r w:rsidRPr="00B55F2E">
              <w:rPr>
                <w:sz w:val="28"/>
                <w:szCs w:val="28"/>
              </w:rPr>
              <w:t>,</w:t>
            </w:r>
            <w:r w:rsidR="00C00335" w:rsidRPr="00B55F2E">
              <w:rPr>
                <w:sz w:val="28"/>
                <w:szCs w:val="28"/>
              </w:rPr>
              <w:t>7</w:t>
            </w:r>
            <w:r w:rsidR="005049CD">
              <w:rPr>
                <w:sz w:val="28"/>
                <w:szCs w:val="28"/>
              </w:rPr>
              <w:t>8</w:t>
            </w:r>
            <w:r w:rsidRPr="00B55F2E">
              <w:rPr>
                <w:sz w:val="28"/>
                <w:szCs w:val="28"/>
              </w:rPr>
              <w:t xml:space="preserve"> руб.).</w:t>
            </w:r>
          </w:p>
        </w:tc>
      </w:tr>
    </w:tbl>
    <w:p w:rsidR="00D32B62" w:rsidRDefault="00D32B62" w:rsidP="0046425D">
      <w:pPr>
        <w:rPr>
          <w:b/>
          <w:i/>
          <w:sz w:val="28"/>
          <w:szCs w:val="28"/>
        </w:rPr>
      </w:pPr>
    </w:p>
    <w:p w:rsidR="0046425D" w:rsidRPr="00B55F2E" w:rsidRDefault="00CE38EB" w:rsidP="0046425D">
      <w:pPr>
        <w:rPr>
          <w:b/>
          <w:i/>
          <w:sz w:val="28"/>
          <w:szCs w:val="28"/>
        </w:rPr>
      </w:pPr>
      <w:r w:rsidRPr="00B55F2E">
        <w:rPr>
          <w:b/>
          <w:i/>
          <w:sz w:val="28"/>
          <w:szCs w:val="28"/>
        </w:rPr>
        <w:t>Примечание:</w:t>
      </w:r>
    </w:p>
    <w:p w:rsidR="001C2D7F" w:rsidRDefault="001C2D7F" w:rsidP="003D6D51">
      <w:pPr>
        <w:pStyle w:val="aff3"/>
        <w:numPr>
          <w:ilvl w:val="0"/>
          <w:numId w:val="47"/>
        </w:numPr>
        <w:jc w:val="both"/>
        <w:rPr>
          <w:sz w:val="28"/>
          <w:szCs w:val="28"/>
        </w:rPr>
      </w:pPr>
      <w:r w:rsidRPr="00B55F2E">
        <w:rPr>
          <w:sz w:val="28"/>
          <w:szCs w:val="28"/>
        </w:rPr>
        <w:t xml:space="preserve">Оплата энергосервисных </w:t>
      </w:r>
      <w:r w:rsidR="003D1EB3">
        <w:rPr>
          <w:sz w:val="28"/>
          <w:szCs w:val="28"/>
        </w:rPr>
        <w:t xml:space="preserve">услуг по отоплению </w:t>
      </w:r>
      <w:r w:rsidRPr="00B55F2E">
        <w:rPr>
          <w:sz w:val="28"/>
          <w:szCs w:val="28"/>
        </w:rPr>
        <w:t>начинается с первого полного календарного месяца после подписания Акта ввода в эксплуатацию энергосберегающих мероприятий</w:t>
      </w:r>
      <w:r w:rsidRPr="00B55F2E" w:rsidDel="00CE38EB">
        <w:rPr>
          <w:sz w:val="28"/>
          <w:szCs w:val="28"/>
        </w:rPr>
        <w:t xml:space="preserve"> </w:t>
      </w:r>
      <w:r w:rsidRPr="00B55F2E">
        <w:rPr>
          <w:sz w:val="28"/>
          <w:szCs w:val="28"/>
        </w:rPr>
        <w:t xml:space="preserve">в соответствии с условиями ЭСД. Информацию о </w:t>
      </w:r>
      <w:r w:rsidRPr="00B55F2E">
        <w:rPr>
          <w:bCs/>
          <w:sz w:val="28"/>
          <w:szCs w:val="28"/>
        </w:rPr>
        <w:t xml:space="preserve">дате, с которой должны осуществляться начисления, </w:t>
      </w:r>
      <w:r w:rsidR="007325C8">
        <w:rPr>
          <w:bCs/>
          <w:sz w:val="28"/>
          <w:szCs w:val="28"/>
        </w:rPr>
        <w:t>Организация, осуществляющая контроль</w:t>
      </w:r>
      <w:r w:rsidR="00EB7AE0">
        <w:rPr>
          <w:bCs/>
          <w:sz w:val="28"/>
          <w:szCs w:val="28"/>
        </w:rPr>
        <w:t xml:space="preserve"> по ЭСД</w:t>
      </w:r>
      <w:r w:rsidR="007325C8">
        <w:rPr>
          <w:bCs/>
          <w:sz w:val="28"/>
          <w:szCs w:val="28"/>
        </w:rPr>
        <w:t>,</w:t>
      </w:r>
      <w:r w:rsidR="007325C8" w:rsidRPr="00B55F2E">
        <w:rPr>
          <w:bCs/>
          <w:sz w:val="28"/>
          <w:szCs w:val="28"/>
        </w:rPr>
        <w:t xml:space="preserve"> </w:t>
      </w:r>
      <w:r w:rsidRPr="00B55F2E">
        <w:rPr>
          <w:bCs/>
          <w:sz w:val="28"/>
          <w:szCs w:val="28"/>
        </w:rPr>
        <w:t xml:space="preserve">передает в </w:t>
      </w:r>
      <w:r>
        <w:rPr>
          <w:bCs/>
          <w:sz w:val="28"/>
          <w:szCs w:val="28"/>
        </w:rPr>
        <w:t>Расчетный центр</w:t>
      </w:r>
      <w:r w:rsidRPr="00B55F2E">
        <w:rPr>
          <w:bCs/>
          <w:sz w:val="28"/>
          <w:szCs w:val="28"/>
        </w:rPr>
        <w:t xml:space="preserve"> в соответствии с условиями </w:t>
      </w:r>
      <w:r w:rsidR="00151C25">
        <w:rPr>
          <w:bCs/>
          <w:sz w:val="28"/>
          <w:szCs w:val="28"/>
        </w:rPr>
        <w:t>пяти</w:t>
      </w:r>
      <w:r w:rsidR="00151C25" w:rsidRPr="00B55F2E">
        <w:rPr>
          <w:bCs/>
          <w:sz w:val="28"/>
          <w:szCs w:val="28"/>
        </w:rPr>
        <w:t xml:space="preserve">стороннего </w:t>
      </w:r>
      <w:r w:rsidRPr="00B55F2E">
        <w:rPr>
          <w:bCs/>
          <w:sz w:val="28"/>
          <w:szCs w:val="28"/>
        </w:rPr>
        <w:t xml:space="preserve">договора об организации расчетов, заключенного между ЭСКО, </w:t>
      </w:r>
      <w:r>
        <w:rPr>
          <w:rFonts w:eastAsia="Times New Roman"/>
          <w:kern w:val="36"/>
          <w:sz w:val="28"/>
          <w:szCs w:val="28"/>
        </w:rPr>
        <w:t>финансовой организацией</w:t>
      </w:r>
      <w:r w:rsidR="007325C8">
        <w:rPr>
          <w:rFonts w:eastAsia="Times New Roman"/>
          <w:kern w:val="36"/>
          <w:sz w:val="28"/>
          <w:szCs w:val="28"/>
        </w:rPr>
        <w:t xml:space="preserve">, </w:t>
      </w:r>
      <w:r w:rsidR="00151C25">
        <w:rPr>
          <w:rFonts w:eastAsia="Times New Roman"/>
          <w:kern w:val="36"/>
          <w:sz w:val="28"/>
          <w:szCs w:val="28"/>
        </w:rPr>
        <w:t xml:space="preserve">организацией, осуществляющей управление МКД, </w:t>
      </w:r>
      <w:r w:rsidR="007325C8">
        <w:rPr>
          <w:rFonts w:eastAsia="Times New Roman"/>
          <w:kern w:val="36"/>
          <w:sz w:val="28"/>
          <w:szCs w:val="28"/>
        </w:rPr>
        <w:t>Организацией, осуществляющей контроль</w:t>
      </w:r>
      <w:r w:rsidR="00EB7AE0">
        <w:rPr>
          <w:rFonts w:eastAsia="Times New Roman"/>
          <w:kern w:val="36"/>
          <w:sz w:val="28"/>
          <w:szCs w:val="28"/>
        </w:rPr>
        <w:t xml:space="preserve"> по ЭСД</w:t>
      </w:r>
      <w:r w:rsidR="007325C8">
        <w:rPr>
          <w:rFonts w:eastAsia="Times New Roman"/>
          <w:kern w:val="36"/>
          <w:sz w:val="28"/>
          <w:szCs w:val="28"/>
        </w:rPr>
        <w:t>,</w:t>
      </w:r>
      <w:r w:rsidRPr="00B55F2E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>Расчетным центром</w:t>
      </w:r>
      <w:r w:rsidRPr="00B55F2E">
        <w:rPr>
          <w:bCs/>
          <w:sz w:val="28"/>
          <w:szCs w:val="28"/>
        </w:rPr>
        <w:t>.</w:t>
      </w:r>
    </w:p>
    <w:p w:rsidR="00104EC3" w:rsidRPr="001C2D7F" w:rsidRDefault="003D6D51" w:rsidP="001C2D7F">
      <w:pPr>
        <w:pStyle w:val="aff3"/>
        <w:numPr>
          <w:ilvl w:val="0"/>
          <w:numId w:val="47"/>
        </w:numPr>
        <w:jc w:val="both"/>
        <w:rPr>
          <w:sz w:val="28"/>
          <w:szCs w:val="28"/>
        </w:rPr>
      </w:pPr>
      <w:r w:rsidRPr="00B55F2E">
        <w:rPr>
          <w:sz w:val="28"/>
          <w:szCs w:val="28"/>
        </w:rPr>
        <w:t xml:space="preserve">До внесения изменений в порядок начисления льгот и субсидий, величина суммы, подлежащей оплате за энергосервисные </w:t>
      </w:r>
      <w:r w:rsidR="003D1EB3">
        <w:rPr>
          <w:sz w:val="28"/>
          <w:szCs w:val="28"/>
        </w:rPr>
        <w:t>услуги по отоплению</w:t>
      </w:r>
      <w:r w:rsidRPr="00B55F2E">
        <w:rPr>
          <w:sz w:val="28"/>
          <w:szCs w:val="28"/>
        </w:rPr>
        <w:t xml:space="preserve">, снижается </w:t>
      </w:r>
      <w:r>
        <w:rPr>
          <w:sz w:val="28"/>
          <w:szCs w:val="28"/>
        </w:rPr>
        <w:t xml:space="preserve">на 50% </w:t>
      </w:r>
      <w:r w:rsidR="004D435C">
        <w:rPr>
          <w:sz w:val="28"/>
          <w:szCs w:val="28"/>
        </w:rPr>
        <w:t xml:space="preserve">только </w:t>
      </w:r>
      <w:r>
        <w:rPr>
          <w:sz w:val="28"/>
          <w:szCs w:val="28"/>
        </w:rPr>
        <w:t xml:space="preserve">для </w:t>
      </w:r>
      <w:r w:rsidR="007325C8">
        <w:rPr>
          <w:sz w:val="28"/>
          <w:szCs w:val="28"/>
        </w:rPr>
        <w:t>лиц льготных категорий</w:t>
      </w:r>
      <w:r>
        <w:rPr>
          <w:sz w:val="28"/>
          <w:szCs w:val="28"/>
        </w:rPr>
        <w:t>, имеющих право на льготы по оплате отопления основной площади</w:t>
      </w:r>
      <w:r w:rsidR="00807F4C">
        <w:rPr>
          <w:sz w:val="28"/>
          <w:szCs w:val="28"/>
        </w:rPr>
        <w:t>, за счет средств ЭСКО</w:t>
      </w:r>
      <w:r>
        <w:rPr>
          <w:sz w:val="28"/>
          <w:szCs w:val="28"/>
        </w:rPr>
        <w:t>.</w:t>
      </w:r>
    </w:p>
    <w:p w:rsidR="00104EC3" w:rsidRPr="00B55F2E" w:rsidRDefault="00104EC3">
      <w:pPr>
        <w:spacing w:after="0" w:line="240" w:lineRule="auto"/>
        <w:jc w:val="left"/>
        <w:rPr>
          <w:rFonts w:eastAsiaTheme="minorHAnsi"/>
          <w:bCs/>
          <w:sz w:val="28"/>
          <w:szCs w:val="28"/>
          <w:lang w:eastAsia="ru-RU"/>
        </w:rPr>
      </w:pPr>
      <w:r w:rsidRPr="00B55F2E">
        <w:rPr>
          <w:bCs/>
          <w:sz w:val="28"/>
          <w:szCs w:val="28"/>
        </w:rPr>
        <w:br w:type="page"/>
      </w:r>
    </w:p>
    <w:p w:rsidR="00295940" w:rsidRPr="00FC4A0E" w:rsidRDefault="00295940" w:rsidP="00FC4A0E">
      <w:pPr>
        <w:pStyle w:val="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413353299"/>
      <w:r w:rsidRPr="00FC4A0E">
        <w:rPr>
          <w:rFonts w:ascii="Times New Roman" w:hAnsi="Times New Roman"/>
          <w:color w:val="auto"/>
          <w:sz w:val="28"/>
          <w:szCs w:val="28"/>
        </w:rPr>
        <w:t>Макет ПД до заключения энергосервисного договора</w:t>
      </w:r>
      <w:bookmarkEnd w:id="13"/>
    </w:p>
    <w:p w:rsidR="00295940" w:rsidRDefault="00F77FF3">
      <w:pPr>
        <w:spacing w:after="0"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BB718B" wp14:editId="69FFA993">
            <wp:extent cx="6292085" cy="4091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28" cy="40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40" w:rsidRDefault="00295940">
      <w:pPr>
        <w:spacing w:after="0" w:line="240" w:lineRule="auto"/>
        <w:jc w:val="left"/>
        <w:rPr>
          <w:rFonts w:eastAsia="MS Gothic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FE5EDD" w:rsidRPr="00FE5EDD" w:rsidRDefault="00FE5EDD" w:rsidP="00FE5EDD">
      <w:pPr>
        <w:pStyle w:val="1"/>
        <w:jc w:val="center"/>
        <w:rPr>
          <w:b w:val="0"/>
          <w:bCs w:val="0"/>
          <w:sz w:val="28"/>
          <w:szCs w:val="28"/>
        </w:rPr>
      </w:pPr>
      <w:bookmarkStart w:id="14" w:name="_Toc416100878"/>
      <w:bookmarkStart w:id="15" w:name="_Toc413353300"/>
      <w:r w:rsidRPr="00D32B62">
        <w:rPr>
          <w:rFonts w:ascii="Times New Roman" w:hAnsi="Times New Roman"/>
          <w:color w:val="auto"/>
          <w:sz w:val="28"/>
          <w:szCs w:val="28"/>
        </w:rPr>
        <w:t>Макет ПД с включением платы за энергосервисные мероприятия</w:t>
      </w:r>
      <w:bookmarkEnd w:id="14"/>
      <w:r w:rsidRPr="00FE5ED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EC7176">
        <w:rPr>
          <w:rFonts w:ascii="Times New Roman" w:hAnsi="Times New Roman"/>
          <w:color w:val="auto"/>
          <w:sz w:val="28"/>
          <w:szCs w:val="28"/>
        </w:rPr>
        <w:t>по отоплению</w:t>
      </w:r>
    </w:p>
    <w:p w:rsidR="00FE5EDD" w:rsidRDefault="00FE5EDD" w:rsidP="00FE5EDD">
      <w:pPr>
        <w:spacing w:after="0" w:line="240" w:lineRule="auto"/>
        <w:ind w:left="-142"/>
        <w:jc w:val="left"/>
        <w:rPr>
          <w:rFonts w:eastAsia="MS Gothic"/>
          <w:b/>
          <w:bCs/>
          <w:sz w:val="28"/>
          <w:szCs w:val="28"/>
        </w:rPr>
      </w:pPr>
      <w:r>
        <w:rPr>
          <w:rFonts w:eastAsia="MS Gothic"/>
          <w:b/>
          <w:bCs/>
          <w:noProof/>
          <w:sz w:val="28"/>
          <w:szCs w:val="28"/>
          <w:lang w:eastAsia="ru-RU"/>
        </w:rPr>
        <w:drawing>
          <wp:inline distT="0" distB="0" distL="0" distR="0" wp14:anchorId="56BDCF79" wp14:editId="4ACD45E0">
            <wp:extent cx="6124575" cy="40391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C3" w:rsidRPr="00FE5EDD" w:rsidRDefault="00FE5EDD" w:rsidP="00FE5EDD">
      <w:pPr>
        <w:spacing w:after="0" w:line="240" w:lineRule="auto"/>
        <w:jc w:val="left"/>
        <w:rPr>
          <w:rFonts w:eastAsia="MS Gothic"/>
          <w:b/>
          <w:bCs/>
          <w:sz w:val="28"/>
          <w:szCs w:val="28"/>
          <w:lang w:val="en-US"/>
        </w:rPr>
      </w:pPr>
      <w:r w:rsidRPr="0050194B">
        <w:rPr>
          <w:rFonts w:eastAsia="MS Gothic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FE71F3" wp14:editId="1F664D5F">
                <wp:simplePos x="0" y="0"/>
                <wp:positionH relativeFrom="column">
                  <wp:posOffset>-151130</wp:posOffset>
                </wp:positionH>
                <wp:positionV relativeFrom="paragraph">
                  <wp:posOffset>17780</wp:posOffset>
                </wp:positionV>
                <wp:extent cx="6257925" cy="1404620"/>
                <wp:effectExtent l="0" t="0" r="9525" b="254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EDD" w:rsidRPr="00883671" w:rsidRDefault="00FE5EDD" w:rsidP="00FE5EDD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B5B35">
                              <w:rPr>
                                <w:i/>
                              </w:rPr>
                              <w:t>В графе «Кол-во» по строке «</w:t>
                            </w:r>
                            <w:proofErr w:type="spellStart"/>
                            <w:r w:rsidRPr="009B5B35">
                              <w:rPr>
                                <w:i/>
                              </w:rPr>
                              <w:t>Отоп</w:t>
                            </w:r>
                            <w:proofErr w:type="spellEnd"/>
                            <w:r w:rsidRPr="009B5B35">
                              <w:rPr>
                                <w:i/>
                              </w:rPr>
                              <w:t xml:space="preserve">. </w:t>
                            </w:r>
                            <w:proofErr w:type="spellStart"/>
                            <w:r w:rsidRPr="009B5B35">
                              <w:rPr>
                                <w:i/>
                              </w:rPr>
                              <w:t>осн</w:t>
                            </w:r>
                            <w:proofErr w:type="spellEnd"/>
                            <w:r w:rsidRPr="009B5B35">
                              <w:rPr>
                                <w:i/>
                              </w:rPr>
                              <w:t xml:space="preserve">. пл.» информация </w:t>
                            </w:r>
                            <w:r w:rsidRPr="00883671">
                              <w:rPr>
                                <w:i/>
                              </w:rPr>
                              <w:t>указана с учетом экономии тепловой энергии, которая для Вашей квартиры составляет 0,11111 Гкал или, с учётом Вашей льготы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883671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noBreakHyphen/>
                              <w:t xml:space="preserve"> </w:t>
                            </w:r>
                            <w:r w:rsidRPr="00883671">
                              <w:rPr>
                                <w:i/>
                              </w:rPr>
                              <w:t>87,23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1.9pt;margin-top:1.4pt;width:49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" stroked="f">
                <v:textbox style="mso-fit-shape-to-text:t">
                  <w:txbxContent>
                    <w:p w:rsidR="00FE5EDD" w:rsidRPr="00883671" w:rsidRDefault="00FE5EDD" w:rsidP="00FE5EDD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9B5B35">
                        <w:rPr>
                          <w:i/>
                        </w:rPr>
                        <w:t>В графе «Кол-во» по строке «</w:t>
                      </w:r>
                      <w:proofErr w:type="spellStart"/>
                      <w:r w:rsidRPr="009B5B35">
                        <w:rPr>
                          <w:i/>
                        </w:rPr>
                        <w:t>Отоп</w:t>
                      </w:r>
                      <w:proofErr w:type="spellEnd"/>
                      <w:r w:rsidRPr="009B5B35">
                        <w:rPr>
                          <w:i/>
                        </w:rPr>
                        <w:t xml:space="preserve">. </w:t>
                      </w:r>
                      <w:proofErr w:type="spellStart"/>
                      <w:r w:rsidRPr="009B5B35">
                        <w:rPr>
                          <w:i/>
                        </w:rPr>
                        <w:t>осн</w:t>
                      </w:r>
                      <w:proofErr w:type="spellEnd"/>
                      <w:r w:rsidRPr="009B5B35">
                        <w:rPr>
                          <w:i/>
                        </w:rPr>
                        <w:t xml:space="preserve">. пл.» информация </w:t>
                      </w:r>
                      <w:r w:rsidRPr="00883671">
                        <w:rPr>
                          <w:i/>
                        </w:rPr>
                        <w:t>указана с учетом экономии тепловой энергии, которая для Вашей квартиры составляет 0,11111 Гкал или, с учётом Вашей льготы</w:t>
                      </w:r>
                      <w:r>
                        <w:rPr>
                          <w:i/>
                        </w:rPr>
                        <w:t>,</w:t>
                      </w:r>
                      <w:r w:rsidRPr="00883671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noBreakHyphen/>
                        <w:t xml:space="preserve"> </w:t>
                      </w:r>
                      <w:r w:rsidRPr="00883671">
                        <w:rPr>
                          <w:i/>
                        </w:rPr>
                        <w:t>87,23 руб.</w:t>
                      </w:r>
                    </w:p>
                  </w:txbxContent>
                </v:textbox>
              </v:shape>
            </w:pict>
          </mc:Fallback>
        </mc:AlternateContent>
      </w:r>
      <w:bookmarkEnd w:id="15"/>
    </w:p>
    <w:sectPr w:rsidR="00104EC3" w:rsidRPr="00FE5EDD" w:rsidSect="000B7214">
      <w:footerReference w:type="default" r:id="rId11"/>
      <w:pgSz w:w="11906" w:h="16838"/>
      <w:pgMar w:top="1134" w:right="1133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8AE" w:rsidRDefault="00B218AE" w:rsidP="002A6891">
      <w:r>
        <w:separator/>
      </w:r>
    </w:p>
    <w:p w:rsidR="00B218AE" w:rsidRDefault="00B218AE" w:rsidP="002A6891"/>
    <w:p w:rsidR="00B218AE" w:rsidRDefault="00B218AE" w:rsidP="002A6891"/>
    <w:p w:rsidR="00B218AE" w:rsidRDefault="00B218AE" w:rsidP="002A6891"/>
    <w:p w:rsidR="00B218AE" w:rsidRDefault="00B218AE"/>
  </w:endnote>
  <w:endnote w:type="continuationSeparator" w:id="0">
    <w:p w:rsidR="00B218AE" w:rsidRDefault="00B218AE" w:rsidP="002A6891">
      <w:r>
        <w:continuationSeparator/>
      </w:r>
    </w:p>
    <w:p w:rsidR="00B218AE" w:rsidRDefault="00B218AE" w:rsidP="002A6891"/>
    <w:p w:rsidR="00B218AE" w:rsidRDefault="00B218AE" w:rsidP="002A6891"/>
    <w:p w:rsidR="00B218AE" w:rsidRDefault="00B218AE" w:rsidP="002A6891"/>
    <w:p w:rsidR="00B218AE" w:rsidRDefault="00B21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 Bold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№Е">
    <w:altName w:val="Times New Roman"/>
    <w:panose1 w:val="00000000000000000000"/>
    <w:charset w:val="00"/>
    <w:family w:val="roman"/>
    <w:notTrueType/>
    <w:pitch w:val="default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939162"/>
      <w:docPartObj>
        <w:docPartGallery w:val="Page Numbers (Bottom of Page)"/>
        <w:docPartUnique/>
      </w:docPartObj>
    </w:sdtPr>
    <w:sdtEndPr/>
    <w:sdtContent>
      <w:p w:rsidR="00FF3FB3" w:rsidRDefault="00FF3FB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782">
          <w:rPr>
            <w:noProof/>
          </w:rPr>
          <w:t>2</w:t>
        </w:r>
        <w:r>
          <w:fldChar w:fldCharType="end"/>
        </w:r>
      </w:p>
    </w:sdtContent>
  </w:sdt>
  <w:p w:rsidR="00FF3FB3" w:rsidRDefault="00FF3F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8AE" w:rsidRDefault="00B218AE" w:rsidP="002A6891">
      <w:r>
        <w:separator/>
      </w:r>
    </w:p>
    <w:p w:rsidR="00B218AE" w:rsidRDefault="00B218AE" w:rsidP="002A6891"/>
    <w:p w:rsidR="00B218AE" w:rsidRDefault="00B218AE"/>
  </w:footnote>
  <w:footnote w:type="continuationSeparator" w:id="0">
    <w:p w:rsidR="00B218AE" w:rsidRDefault="00B218AE" w:rsidP="002A6891">
      <w:r>
        <w:continuationSeparator/>
      </w:r>
    </w:p>
    <w:p w:rsidR="00B218AE" w:rsidRDefault="00B218AE" w:rsidP="002A6891"/>
    <w:p w:rsidR="00B218AE" w:rsidRDefault="00B218AE" w:rsidP="002A6891"/>
    <w:p w:rsidR="00B218AE" w:rsidRDefault="00B218AE" w:rsidP="002A6891"/>
    <w:p w:rsidR="00B218AE" w:rsidRDefault="00B218A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6ADA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C14C38"/>
    <w:multiLevelType w:val="hybridMultilevel"/>
    <w:tmpl w:val="806AE710"/>
    <w:lvl w:ilvl="0" w:tplc="83420E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F25368"/>
    <w:multiLevelType w:val="hybridMultilevel"/>
    <w:tmpl w:val="B27CBBFE"/>
    <w:lvl w:ilvl="0" w:tplc="76A6486C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  <w:sz w:val="24"/>
        <w:szCs w:val="24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C677E"/>
    <w:multiLevelType w:val="hybridMultilevel"/>
    <w:tmpl w:val="366C563E"/>
    <w:lvl w:ilvl="0" w:tplc="D18C97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B777E54"/>
    <w:multiLevelType w:val="hybridMultilevel"/>
    <w:tmpl w:val="7430C20E"/>
    <w:lvl w:ilvl="0" w:tplc="4622E14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E279FB"/>
    <w:multiLevelType w:val="hybridMultilevel"/>
    <w:tmpl w:val="CEF67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F3410"/>
    <w:multiLevelType w:val="hybridMultilevel"/>
    <w:tmpl w:val="6100AD4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AC3F8A"/>
    <w:multiLevelType w:val="hybridMultilevel"/>
    <w:tmpl w:val="BF780328"/>
    <w:lvl w:ilvl="0" w:tplc="62188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E0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8B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0E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906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03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8A7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E7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69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25E5946"/>
    <w:multiLevelType w:val="hybridMultilevel"/>
    <w:tmpl w:val="2528CF08"/>
    <w:lvl w:ilvl="0" w:tplc="D87EE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3B77FCA"/>
    <w:multiLevelType w:val="hybridMultilevel"/>
    <w:tmpl w:val="84F08748"/>
    <w:lvl w:ilvl="0" w:tplc="94C84C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858F2"/>
    <w:multiLevelType w:val="hybridMultilevel"/>
    <w:tmpl w:val="2528CF08"/>
    <w:lvl w:ilvl="0" w:tplc="D87EE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77E74E4"/>
    <w:multiLevelType w:val="hybridMultilevel"/>
    <w:tmpl w:val="41664D46"/>
    <w:lvl w:ilvl="0" w:tplc="94C84C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A887D26"/>
    <w:multiLevelType w:val="hybridMultilevel"/>
    <w:tmpl w:val="42D0AA3A"/>
    <w:lvl w:ilvl="0" w:tplc="7B2E38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CE93E1A"/>
    <w:multiLevelType w:val="hybridMultilevel"/>
    <w:tmpl w:val="0D944F0C"/>
    <w:lvl w:ilvl="0" w:tplc="1AB4E3F0">
      <w:start w:val="1"/>
      <w:numFmt w:val="bullet"/>
      <w:lvlText w:val="-"/>
      <w:lvlJc w:val="left"/>
      <w:pPr>
        <w:ind w:left="138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4">
    <w:nsid w:val="1EBF3A16"/>
    <w:multiLevelType w:val="hybridMultilevel"/>
    <w:tmpl w:val="2CFA015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815A7F"/>
    <w:multiLevelType w:val="hybridMultilevel"/>
    <w:tmpl w:val="313C1CA4"/>
    <w:lvl w:ilvl="0" w:tplc="3B5A71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A05241"/>
    <w:multiLevelType w:val="hybridMultilevel"/>
    <w:tmpl w:val="FBB84E74"/>
    <w:lvl w:ilvl="0" w:tplc="1340C4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46276B"/>
    <w:multiLevelType w:val="multilevel"/>
    <w:tmpl w:val="02F6E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9BF3C9C"/>
    <w:multiLevelType w:val="multilevel"/>
    <w:tmpl w:val="B7C0E7DA"/>
    <w:lvl w:ilvl="0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80431B8"/>
    <w:multiLevelType w:val="multilevel"/>
    <w:tmpl w:val="EF124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0">
    <w:nsid w:val="3B9054A6"/>
    <w:multiLevelType w:val="hybridMultilevel"/>
    <w:tmpl w:val="37400A8E"/>
    <w:lvl w:ilvl="0" w:tplc="C7523ACC">
      <w:start w:val="1"/>
      <w:numFmt w:val="bullet"/>
      <w:lvlText w:val=""/>
      <w:lvlJc w:val="left"/>
      <w:pPr>
        <w:ind w:left="786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3E3C3F08"/>
    <w:multiLevelType w:val="multilevel"/>
    <w:tmpl w:val="BDFC1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F2C45B6"/>
    <w:multiLevelType w:val="multilevel"/>
    <w:tmpl w:val="F11077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4A1729C7"/>
    <w:multiLevelType w:val="hybridMultilevel"/>
    <w:tmpl w:val="A0EE6F48"/>
    <w:lvl w:ilvl="0" w:tplc="A6A6A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B4E8A06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AC249BB"/>
    <w:multiLevelType w:val="hybridMultilevel"/>
    <w:tmpl w:val="A7308DB6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>
    <w:nsid w:val="4B693CCD"/>
    <w:multiLevelType w:val="hybridMultilevel"/>
    <w:tmpl w:val="760C29A0"/>
    <w:lvl w:ilvl="0" w:tplc="4622E14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A7357"/>
    <w:multiLevelType w:val="hybridMultilevel"/>
    <w:tmpl w:val="283AB0DA"/>
    <w:lvl w:ilvl="0" w:tplc="16B8F5A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C2653"/>
    <w:multiLevelType w:val="hybridMultilevel"/>
    <w:tmpl w:val="D8DCE904"/>
    <w:lvl w:ilvl="0" w:tplc="2200CE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D32D0"/>
    <w:multiLevelType w:val="hybridMultilevel"/>
    <w:tmpl w:val="FF7826B6"/>
    <w:lvl w:ilvl="0" w:tplc="79F06886">
      <w:start w:val="1"/>
      <w:numFmt w:val="bullet"/>
      <w:pStyle w:val="a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D6EDE"/>
    <w:multiLevelType w:val="hybridMultilevel"/>
    <w:tmpl w:val="8FA8BFF6"/>
    <w:lvl w:ilvl="0" w:tplc="0E8685F6">
      <w:start w:val="1"/>
      <w:numFmt w:val="decimal"/>
      <w:lvlText w:val="%1)"/>
      <w:lvlJc w:val="left"/>
      <w:pPr>
        <w:tabs>
          <w:tab w:val="num" w:pos="1803"/>
        </w:tabs>
        <w:ind w:left="1803" w:hanging="109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627161B2"/>
    <w:multiLevelType w:val="hybridMultilevel"/>
    <w:tmpl w:val="55480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5F23E3C"/>
    <w:multiLevelType w:val="hybridMultilevel"/>
    <w:tmpl w:val="845C2B20"/>
    <w:lvl w:ilvl="0" w:tplc="2458A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6B7995"/>
    <w:multiLevelType w:val="hybridMultilevel"/>
    <w:tmpl w:val="0F86E6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D616AB1"/>
    <w:multiLevelType w:val="multilevel"/>
    <w:tmpl w:val="8908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BE69AD"/>
    <w:multiLevelType w:val="hybridMultilevel"/>
    <w:tmpl w:val="5930F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E3443"/>
    <w:multiLevelType w:val="multilevel"/>
    <w:tmpl w:val="418E32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EDA6CDB"/>
    <w:multiLevelType w:val="hybridMultilevel"/>
    <w:tmpl w:val="6E5421EC"/>
    <w:lvl w:ilvl="0" w:tplc="DAD84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106323E"/>
    <w:multiLevelType w:val="hybridMultilevel"/>
    <w:tmpl w:val="68E475E8"/>
    <w:lvl w:ilvl="0" w:tplc="76FE5A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264C4C"/>
    <w:multiLevelType w:val="hybridMultilevel"/>
    <w:tmpl w:val="A10CB1F2"/>
    <w:lvl w:ilvl="0" w:tplc="FA0EA7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3A1A8A"/>
    <w:multiLevelType w:val="multilevel"/>
    <w:tmpl w:val="1D6292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>
    <w:nsid w:val="7E456B1D"/>
    <w:multiLevelType w:val="multilevel"/>
    <w:tmpl w:val="F1D03CEE"/>
    <w:lvl w:ilvl="0">
      <w:start w:val="1"/>
      <w:numFmt w:val="decimal"/>
      <w:lvlText w:val="%1."/>
      <w:lvlJc w:val="left"/>
      <w:pPr>
        <w:ind w:left="450" w:hanging="450"/>
      </w:pPr>
      <w:rPr>
        <w:rFonts w:ascii="Trebuchet MS" w:hAnsi="Trebuchet MS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rebuchet MS" w:hAnsi="Trebuchet MS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rebuchet MS" w:hAnsi="Trebuchet MS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rebuchet MS" w:hAnsi="Trebuchet MS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rebuchet MS" w:hAnsi="Trebuchet MS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rebuchet MS" w:hAnsi="Trebuchet MS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rebuchet MS" w:hAnsi="Trebuchet MS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rebuchet MS" w:hAnsi="Trebuchet MS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rebuchet MS" w:hAnsi="Trebuchet MS" w:cs="Times New Roman" w:hint="default"/>
        <w:sz w:val="24"/>
      </w:rPr>
    </w:lvl>
  </w:abstractNum>
  <w:abstractNum w:abstractNumId="41">
    <w:nsid w:val="7F0374C0"/>
    <w:multiLevelType w:val="hybridMultilevel"/>
    <w:tmpl w:val="8B5E2E64"/>
    <w:lvl w:ilvl="0" w:tplc="D18C97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676E79"/>
    <w:multiLevelType w:val="multilevel"/>
    <w:tmpl w:val="C444E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40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8"/>
  </w:num>
  <w:num w:numId="9">
    <w:abstractNumId w:val="14"/>
  </w:num>
  <w:num w:numId="10">
    <w:abstractNumId w:val="6"/>
  </w:num>
  <w:num w:numId="11">
    <w:abstractNumId w:val="24"/>
  </w:num>
  <w:num w:numId="12">
    <w:abstractNumId w:val="36"/>
  </w:num>
  <w:num w:numId="13">
    <w:abstractNumId w:val="4"/>
  </w:num>
  <w:num w:numId="14">
    <w:abstractNumId w:val="25"/>
  </w:num>
  <w:num w:numId="15">
    <w:abstractNumId w:val="10"/>
  </w:num>
  <w:num w:numId="16">
    <w:abstractNumId w:val="7"/>
  </w:num>
  <w:num w:numId="17">
    <w:abstractNumId w:val="33"/>
  </w:num>
  <w:num w:numId="18">
    <w:abstractNumId w:val="42"/>
  </w:num>
  <w:num w:numId="19">
    <w:abstractNumId w:val="22"/>
  </w:num>
  <w:num w:numId="20">
    <w:abstractNumId w:val="21"/>
  </w:num>
  <w:num w:numId="21">
    <w:abstractNumId w:val="18"/>
  </w:num>
  <w:num w:numId="22">
    <w:abstractNumId w:val="32"/>
  </w:num>
  <w:num w:numId="23">
    <w:abstractNumId w:val="37"/>
  </w:num>
  <w:num w:numId="24">
    <w:abstractNumId w:val="17"/>
  </w:num>
  <w:num w:numId="25">
    <w:abstractNumId w:val="2"/>
    <w:lvlOverride w:ilvl="0">
      <w:startOverride w:val="1"/>
    </w:lvlOverride>
  </w:num>
  <w:num w:numId="26">
    <w:abstractNumId w:val="39"/>
  </w:num>
  <w:num w:numId="27">
    <w:abstractNumId w:val="15"/>
  </w:num>
  <w:num w:numId="28">
    <w:abstractNumId w:val="26"/>
  </w:num>
  <w:num w:numId="29">
    <w:abstractNumId w:val="23"/>
  </w:num>
  <w:num w:numId="30">
    <w:abstractNumId w:val="13"/>
  </w:num>
  <w:num w:numId="31">
    <w:abstractNumId w:val="29"/>
  </w:num>
  <w:num w:numId="32">
    <w:abstractNumId w:val="0"/>
  </w:num>
  <w:num w:numId="33">
    <w:abstractNumId w:val="2"/>
    <w:lvlOverride w:ilvl="0">
      <w:startOverride w:val="1"/>
    </w:lvlOverride>
  </w:num>
  <w:num w:numId="34">
    <w:abstractNumId w:val="35"/>
  </w:num>
  <w:num w:numId="35">
    <w:abstractNumId w:val="30"/>
  </w:num>
  <w:num w:numId="36">
    <w:abstractNumId w:val="31"/>
  </w:num>
  <w:num w:numId="37">
    <w:abstractNumId w:val="5"/>
  </w:num>
  <w:num w:numId="38">
    <w:abstractNumId w:val="9"/>
  </w:num>
  <w:num w:numId="39">
    <w:abstractNumId w:val="11"/>
  </w:num>
  <w:num w:numId="40">
    <w:abstractNumId w:val="20"/>
  </w:num>
  <w:num w:numId="41">
    <w:abstractNumId w:val="12"/>
  </w:num>
  <w:num w:numId="42">
    <w:abstractNumId w:val="27"/>
  </w:num>
  <w:num w:numId="43">
    <w:abstractNumId w:val="38"/>
  </w:num>
  <w:num w:numId="44">
    <w:abstractNumId w:val="3"/>
  </w:num>
  <w:num w:numId="45">
    <w:abstractNumId w:val="34"/>
  </w:num>
  <w:num w:numId="46">
    <w:abstractNumId w:val="41"/>
  </w:num>
  <w:num w:numId="47">
    <w:abstractNumId w:val="16"/>
  </w:num>
  <w:num w:numId="48">
    <w:abstractNumId w:val="19"/>
  </w:num>
  <w:num w:numId="4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2A"/>
    <w:rsid w:val="00000D60"/>
    <w:rsid w:val="000012AC"/>
    <w:rsid w:val="000029D6"/>
    <w:rsid w:val="00002BA9"/>
    <w:rsid w:val="00004BAE"/>
    <w:rsid w:val="00006AC8"/>
    <w:rsid w:val="00006D5C"/>
    <w:rsid w:val="00007355"/>
    <w:rsid w:val="0001040B"/>
    <w:rsid w:val="0002236D"/>
    <w:rsid w:val="00022CBB"/>
    <w:rsid w:val="00023AFC"/>
    <w:rsid w:val="00023E8A"/>
    <w:rsid w:val="0002422F"/>
    <w:rsid w:val="00024C81"/>
    <w:rsid w:val="00024D99"/>
    <w:rsid w:val="000259AE"/>
    <w:rsid w:val="00032953"/>
    <w:rsid w:val="000377E5"/>
    <w:rsid w:val="00040FF6"/>
    <w:rsid w:val="00046E8D"/>
    <w:rsid w:val="000523B0"/>
    <w:rsid w:val="00052E24"/>
    <w:rsid w:val="000550A2"/>
    <w:rsid w:val="00061D41"/>
    <w:rsid w:val="00064909"/>
    <w:rsid w:val="00070EBA"/>
    <w:rsid w:val="00074346"/>
    <w:rsid w:val="00074A1E"/>
    <w:rsid w:val="00074F21"/>
    <w:rsid w:val="00075D8A"/>
    <w:rsid w:val="000801B0"/>
    <w:rsid w:val="00083896"/>
    <w:rsid w:val="000848DE"/>
    <w:rsid w:val="0008610E"/>
    <w:rsid w:val="0009159F"/>
    <w:rsid w:val="00093425"/>
    <w:rsid w:val="000977A4"/>
    <w:rsid w:val="000A3D01"/>
    <w:rsid w:val="000A420B"/>
    <w:rsid w:val="000A5753"/>
    <w:rsid w:val="000A603B"/>
    <w:rsid w:val="000A6460"/>
    <w:rsid w:val="000B0F4E"/>
    <w:rsid w:val="000B1708"/>
    <w:rsid w:val="000B2E59"/>
    <w:rsid w:val="000B7214"/>
    <w:rsid w:val="000C449C"/>
    <w:rsid w:val="000C5855"/>
    <w:rsid w:val="000C7099"/>
    <w:rsid w:val="000C72CF"/>
    <w:rsid w:val="000D2920"/>
    <w:rsid w:val="000D3125"/>
    <w:rsid w:val="000D4A3D"/>
    <w:rsid w:val="000D7285"/>
    <w:rsid w:val="000D77FE"/>
    <w:rsid w:val="000D7FB1"/>
    <w:rsid w:val="000E1D53"/>
    <w:rsid w:val="000E324B"/>
    <w:rsid w:val="000E4145"/>
    <w:rsid w:val="000E4B03"/>
    <w:rsid w:val="000E4E5C"/>
    <w:rsid w:val="000E539A"/>
    <w:rsid w:val="000E6710"/>
    <w:rsid w:val="000F08EB"/>
    <w:rsid w:val="000F44B3"/>
    <w:rsid w:val="00100C55"/>
    <w:rsid w:val="00100FB1"/>
    <w:rsid w:val="00103A06"/>
    <w:rsid w:val="001042FD"/>
    <w:rsid w:val="001047BC"/>
    <w:rsid w:val="00104EC3"/>
    <w:rsid w:val="00104EE3"/>
    <w:rsid w:val="001050F3"/>
    <w:rsid w:val="001150B2"/>
    <w:rsid w:val="00115BD9"/>
    <w:rsid w:val="00116A5C"/>
    <w:rsid w:val="00121BA4"/>
    <w:rsid w:val="00122CDC"/>
    <w:rsid w:val="00125377"/>
    <w:rsid w:val="00126960"/>
    <w:rsid w:val="001318E4"/>
    <w:rsid w:val="001327C4"/>
    <w:rsid w:val="00132DD2"/>
    <w:rsid w:val="001338C5"/>
    <w:rsid w:val="00134B7E"/>
    <w:rsid w:val="00142404"/>
    <w:rsid w:val="00143439"/>
    <w:rsid w:val="00143AA3"/>
    <w:rsid w:val="00150340"/>
    <w:rsid w:val="00151C25"/>
    <w:rsid w:val="00156219"/>
    <w:rsid w:val="001570D2"/>
    <w:rsid w:val="0016417A"/>
    <w:rsid w:val="00166BA2"/>
    <w:rsid w:val="00173747"/>
    <w:rsid w:val="0018222F"/>
    <w:rsid w:val="0018236A"/>
    <w:rsid w:val="0018243C"/>
    <w:rsid w:val="0018447A"/>
    <w:rsid w:val="00184AD0"/>
    <w:rsid w:val="00187FB7"/>
    <w:rsid w:val="00196B1E"/>
    <w:rsid w:val="001A137E"/>
    <w:rsid w:val="001A4DD3"/>
    <w:rsid w:val="001B74EB"/>
    <w:rsid w:val="001C063D"/>
    <w:rsid w:val="001C1B11"/>
    <w:rsid w:val="001C23BB"/>
    <w:rsid w:val="001C2CC3"/>
    <w:rsid w:val="001C2D7F"/>
    <w:rsid w:val="001C2EC0"/>
    <w:rsid w:val="001C3C0A"/>
    <w:rsid w:val="001C5AD9"/>
    <w:rsid w:val="001D338A"/>
    <w:rsid w:val="001D4B2F"/>
    <w:rsid w:val="001D52D5"/>
    <w:rsid w:val="001E1621"/>
    <w:rsid w:val="001E3907"/>
    <w:rsid w:val="001E4FA5"/>
    <w:rsid w:val="001F5B0F"/>
    <w:rsid w:val="001F7138"/>
    <w:rsid w:val="001F7F26"/>
    <w:rsid w:val="00201409"/>
    <w:rsid w:val="00201FD2"/>
    <w:rsid w:val="0020238E"/>
    <w:rsid w:val="0020772A"/>
    <w:rsid w:val="002114A9"/>
    <w:rsid w:val="002117BF"/>
    <w:rsid w:val="00217EA1"/>
    <w:rsid w:val="0022068E"/>
    <w:rsid w:val="002213F7"/>
    <w:rsid w:val="00221990"/>
    <w:rsid w:val="00221F1B"/>
    <w:rsid w:val="002277F8"/>
    <w:rsid w:val="00230601"/>
    <w:rsid w:val="0023242A"/>
    <w:rsid w:val="00233B5A"/>
    <w:rsid w:val="002378A3"/>
    <w:rsid w:val="0025002D"/>
    <w:rsid w:val="0025027D"/>
    <w:rsid w:val="00250C54"/>
    <w:rsid w:val="002534E9"/>
    <w:rsid w:val="00257A70"/>
    <w:rsid w:val="002600E4"/>
    <w:rsid w:val="0026057C"/>
    <w:rsid w:val="002623C4"/>
    <w:rsid w:val="002626DA"/>
    <w:rsid w:val="0026274F"/>
    <w:rsid w:val="00266166"/>
    <w:rsid w:val="00267D2A"/>
    <w:rsid w:val="00271378"/>
    <w:rsid w:val="0027206E"/>
    <w:rsid w:val="00272230"/>
    <w:rsid w:val="002727F2"/>
    <w:rsid w:val="00272EA8"/>
    <w:rsid w:val="00276321"/>
    <w:rsid w:val="00277164"/>
    <w:rsid w:val="00281F78"/>
    <w:rsid w:val="0029198A"/>
    <w:rsid w:val="00291999"/>
    <w:rsid w:val="002919C9"/>
    <w:rsid w:val="00292F9C"/>
    <w:rsid w:val="00293509"/>
    <w:rsid w:val="00295940"/>
    <w:rsid w:val="00296168"/>
    <w:rsid w:val="00297919"/>
    <w:rsid w:val="002A20EF"/>
    <w:rsid w:val="002A2986"/>
    <w:rsid w:val="002A4AA9"/>
    <w:rsid w:val="002A54EA"/>
    <w:rsid w:val="002A6891"/>
    <w:rsid w:val="002B0DAB"/>
    <w:rsid w:val="002B15F4"/>
    <w:rsid w:val="002B2686"/>
    <w:rsid w:val="002B60AF"/>
    <w:rsid w:val="002B6402"/>
    <w:rsid w:val="002B6E07"/>
    <w:rsid w:val="002B71AA"/>
    <w:rsid w:val="002B7900"/>
    <w:rsid w:val="002C431D"/>
    <w:rsid w:val="002E03E7"/>
    <w:rsid w:val="002E0BA4"/>
    <w:rsid w:val="002E122D"/>
    <w:rsid w:val="002E25FF"/>
    <w:rsid w:val="002E77B5"/>
    <w:rsid w:val="002F369F"/>
    <w:rsid w:val="002F64F3"/>
    <w:rsid w:val="002F7ACF"/>
    <w:rsid w:val="0030095B"/>
    <w:rsid w:val="00300999"/>
    <w:rsid w:val="00300D14"/>
    <w:rsid w:val="0030152E"/>
    <w:rsid w:val="0030784C"/>
    <w:rsid w:val="0031328F"/>
    <w:rsid w:val="00331AC4"/>
    <w:rsid w:val="00331E49"/>
    <w:rsid w:val="00336127"/>
    <w:rsid w:val="003363B9"/>
    <w:rsid w:val="00336806"/>
    <w:rsid w:val="00336FE8"/>
    <w:rsid w:val="00343A1E"/>
    <w:rsid w:val="003443C9"/>
    <w:rsid w:val="003443DD"/>
    <w:rsid w:val="00352D16"/>
    <w:rsid w:val="0035339D"/>
    <w:rsid w:val="0035344B"/>
    <w:rsid w:val="00355BDB"/>
    <w:rsid w:val="0036039F"/>
    <w:rsid w:val="00363D84"/>
    <w:rsid w:val="00365F70"/>
    <w:rsid w:val="00367D47"/>
    <w:rsid w:val="00370BFF"/>
    <w:rsid w:val="00370EB7"/>
    <w:rsid w:val="00372ECF"/>
    <w:rsid w:val="0037524A"/>
    <w:rsid w:val="0037567D"/>
    <w:rsid w:val="003768D4"/>
    <w:rsid w:val="00380010"/>
    <w:rsid w:val="003821B7"/>
    <w:rsid w:val="003827AB"/>
    <w:rsid w:val="00384F4C"/>
    <w:rsid w:val="00385ACC"/>
    <w:rsid w:val="00387024"/>
    <w:rsid w:val="003876B2"/>
    <w:rsid w:val="00387946"/>
    <w:rsid w:val="00391BBD"/>
    <w:rsid w:val="003926CB"/>
    <w:rsid w:val="003A00D6"/>
    <w:rsid w:val="003A1044"/>
    <w:rsid w:val="003A5003"/>
    <w:rsid w:val="003A618A"/>
    <w:rsid w:val="003A70BE"/>
    <w:rsid w:val="003A7DB5"/>
    <w:rsid w:val="003B21F9"/>
    <w:rsid w:val="003B2724"/>
    <w:rsid w:val="003B423D"/>
    <w:rsid w:val="003C08D7"/>
    <w:rsid w:val="003C3CCE"/>
    <w:rsid w:val="003C48CF"/>
    <w:rsid w:val="003D0104"/>
    <w:rsid w:val="003D1EB3"/>
    <w:rsid w:val="003D1F4F"/>
    <w:rsid w:val="003D3317"/>
    <w:rsid w:val="003D38F0"/>
    <w:rsid w:val="003D6D51"/>
    <w:rsid w:val="003E36AC"/>
    <w:rsid w:val="003E5D21"/>
    <w:rsid w:val="003E7AAD"/>
    <w:rsid w:val="003F01D7"/>
    <w:rsid w:val="003F1C63"/>
    <w:rsid w:val="003F2AA8"/>
    <w:rsid w:val="003F3241"/>
    <w:rsid w:val="003F69D1"/>
    <w:rsid w:val="003F6C7E"/>
    <w:rsid w:val="0040371D"/>
    <w:rsid w:val="00403765"/>
    <w:rsid w:val="004058E6"/>
    <w:rsid w:val="0040648B"/>
    <w:rsid w:val="004105C8"/>
    <w:rsid w:val="0041174E"/>
    <w:rsid w:val="004128B2"/>
    <w:rsid w:val="00416268"/>
    <w:rsid w:val="00416ABE"/>
    <w:rsid w:val="00422E05"/>
    <w:rsid w:val="00431E3D"/>
    <w:rsid w:val="00431E4D"/>
    <w:rsid w:val="00432AAB"/>
    <w:rsid w:val="00437C87"/>
    <w:rsid w:val="00442994"/>
    <w:rsid w:val="004430F4"/>
    <w:rsid w:val="00443C90"/>
    <w:rsid w:val="00444CBE"/>
    <w:rsid w:val="00445141"/>
    <w:rsid w:val="004458C0"/>
    <w:rsid w:val="00446D61"/>
    <w:rsid w:val="004474F7"/>
    <w:rsid w:val="00452AAE"/>
    <w:rsid w:val="00452C4B"/>
    <w:rsid w:val="0045414C"/>
    <w:rsid w:val="00455460"/>
    <w:rsid w:val="00455652"/>
    <w:rsid w:val="00456B72"/>
    <w:rsid w:val="00457A22"/>
    <w:rsid w:val="00461056"/>
    <w:rsid w:val="004636A5"/>
    <w:rsid w:val="0046425D"/>
    <w:rsid w:val="004661D3"/>
    <w:rsid w:val="00466E82"/>
    <w:rsid w:val="004678D4"/>
    <w:rsid w:val="00472837"/>
    <w:rsid w:val="00474C28"/>
    <w:rsid w:val="00475F66"/>
    <w:rsid w:val="00475FB7"/>
    <w:rsid w:val="0048173A"/>
    <w:rsid w:val="00484139"/>
    <w:rsid w:val="004904B6"/>
    <w:rsid w:val="0049162A"/>
    <w:rsid w:val="00492605"/>
    <w:rsid w:val="00493543"/>
    <w:rsid w:val="00497E53"/>
    <w:rsid w:val="004A05AF"/>
    <w:rsid w:val="004A0669"/>
    <w:rsid w:val="004A628E"/>
    <w:rsid w:val="004A650E"/>
    <w:rsid w:val="004A7E6F"/>
    <w:rsid w:val="004B368E"/>
    <w:rsid w:val="004B3C7E"/>
    <w:rsid w:val="004B4F85"/>
    <w:rsid w:val="004B7364"/>
    <w:rsid w:val="004B7407"/>
    <w:rsid w:val="004C1B44"/>
    <w:rsid w:val="004C1CE5"/>
    <w:rsid w:val="004C4187"/>
    <w:rsid w:val="004C44BC"/>
    <w:rsid w:val="004C46E9"/>
    <w:rsid w:val="004C4908"/>
    <w:rsid w:val="004C53D0"/>
    <w:rsid w:val="004C5F65"/>
    <w:rsid w:val="004C671D"/>
    <w:rsid w:val="004C694A"/>
    <w:rsid w:val="004C75CA"/>
    <w:rsid w:val="004D435C"/>
    <w:rsid w:val="004D4C3F"/>
    <w:rsid w:val="004E22B6"/>
    <w:rsid w:val="004E4C7D"/>
    <w:rsid w:val="004E766B"/>
    <w:rsid w:val="004F10B1"/>
    <w:rsid w:val="004F4596"/>
    <w:rsid w:val="004F4983"/>
    <w:rsid w:val="004F4FEF"/>
    <w:rsid w:val="0050194B"/>
    <w:rsid w:val="005049CD"/>
    <w:rsid w:val="00507588"/>
    <w:rsid w:val="00511E2F"/>
    <w:rsid w:val="005134CF"/>
    <w:rsid w:val="00513A6C"/>
    <w:rsid w:val="0051611B"/>
    <w:rsid w:val="00516B0B"/>
    <w:rsid w:val="00516FD3"/>
    <w:rsid w:val="005174D7"/>
    <w:rsid w:val="00525F50"/>
    <w:rsid w:val="005360DF"/>
    <w:rsid w:val="00536A9F"/>
    <w:rsid w:val="00537B48"/>
    <w:rsid w:val="0054017C"/>
    <w:rsid w:val="0054066C"/>
    <w:rsid w:val="00540FA8"/>
    <w:rsid w:val="0054118B"/>
    <w:rsid w:val="0054568B"/>
    <w:rsid w:val="0054648A"/>
    <w:rsid w:val="00550049"/>
    <w:rsid w:val="005530B7"/>
    <w:rsid w:val="00554FAB"/>
    <w:rsid w:val="0055764B"/>
    <w:rsid w:val="00557D6D"/>
    <w:rsid w:val="00560CC4"/>
    <w:rsid w:val="005629A3"/>
    <w:rsid w:val="005640AE"/>
    <w:rsid w:val="005650C4"/>
    <w:rsid w:val="005717BF"/>
    <w:rsid w:val="005736BA"/>
    <w:rsid w:val="00577724"/>
    <w:rsid w:val="00577E78"/>
    <w:rsid w:val="00581E32"/>
    <w:rsid w:val="00584E43"/>
    <w:rsid w:val="00585AB2"/>
    <w:rsid w:val="00587C90"/>
    <w:rsid w:val="005902E5"/>
    <w:rsid w:val="00591C2C"/>
    <w:rsid w:val="00592188"/>
    <w:rsid w:val="005A1230"/>
    <w:rsid w:val="005A2841"/>
    <w:rsid w:val="005A3568"/>
    <w:rsid w:val="005A462B"/>
    <w:rsid w:val="005A5E26"/>
    <w:rsid w:val="005B0C96"/>
    <w:rsid w:val="005B154B"/>
    <w:rsid w:val="005B16F5"/>
    <w:rsid w:val="005B5B3D"/>
    <w:rsid w:val="005B6788"/>
    <w:rsid w:val="005B723C"/>
    <w:rsid w:val="005B789C"/>
    <w:rsid w:val="005C1D4E"/>
    <w:rsid w:val="005C2DFC"/>
    <w:rsid w:val="005C4C1F"/>
    <w:rsid w:val="005D0FF5"/>
    <w:rsid w:val="005D427C"/>
    <w:rsid w:val="005D6A2A"/>
    <w:rsid w:val="005D7A65"/>
    <w:rsid w:val="005E2E46"/>
    <w:rsid w:val="005E703C"/>
    <w:rsid w:val="005F0BA1"/>
    <w:rsid w:val="005F70A7"/>
    <w:rsid w:val="00601215"/>
    <w:rsid w:val="00604430"/>
    <w:rsid w:val="00605BC0"/>
    <w:rsid w:val="00610B00"/>
    <w:rsid w:val="00612124"/>
    <w:rsid w:val="006135BE"/>
    <w:rsid w:val="0061608E"/>
    <w:rsid w:val="00617A02"/>
    <w:rsid w:val="00617A45"/>
    <w:rsid w:val="00617BEE"/>
    <w:rsid w:val="006221C3"/>
    <w:rsid w:val="00624AA6"/>
    <w:rsid w:val="006267EF"/>
    <w:rsid w:val="00631423"/>
    <w:rsid w:val="00635F9B"/>
    <w:rsid w:val="006364BC"/>
    <w:rsid w:val="00636771"/>
    <w:rsid w:val="006407B7"/>
    <w:rsid w:val="00641B35"/>
    <w:rsid w:val="0064667B"/>
    <w:rsid w:val="0065016B"/>
    <w:rsid w:val="00651374"/>
    <w:rsid w:val="00652E1E"/>
    <w:rsid w:val="00653ADD"/>
    <w:rsid w:val="00655DE4"/>
    <w:rsid w:val="0065678B"/>
    <w:rsid w:val="0066113C"/>
    <w:rsid w:val="00662174"/>
    <w:rsid w:val="00670669"/>
    <w:rsid w:val="00671493"/>
    <w:rsid w:val="006778FE"/>
    <w:rsid w:val="00680EB5"/>
    <w:rsid w:val="00682C4C"/>
    <w:rsid w:val="00683A32"/>
    <w:rsid w:val="00684EF3"/>
    <w:rsid w:val="0068584A"/>
    <w:rsid w:val="0068595B"/>
    <w:rsid w:val="006918AE"/>
    <w:rsid w:val="006935B4"/>
    <w:rsid w:val="00694902"/>
    <w:rsid w:val="006959A0"/>
    <w:rsid w:val="006969A9"/>
    <w:rsid w:val="006A3024"/>
    <w:rsid w:val="006A76B8"/>
    <w:rsid w:val="006A79BE"/>
    <w:rsid w:val="006B0782"/>
    <w:rsid w:val="006B0EE6"/>
    <w:rsid w:val="006B1C0B"/>
    <w:rsid w:val="006B2387"/>
    <w:rsid w:val="006B3563"/>
    <w:rsid w:val="006B3B0D"/>
    <w:rsid w:val="006B464E"/>
    <w:rsid w:val="006C0C10"/>
    <w:rsid w:val="006C3406"/>
    <w:rsid w:val="006C3D7D"/>
    <w:rsid w:val="006C6691"/>
    <w:rsid w:val="006D2D7D"/>
    <w:rsid w:val="006D48E2"/>
    <w:rsid w:val="006D5B09"/>
    <w:rsid w:val="006D6E6F"/>
    <w:rsid w:val="006E63A6"/>
    <w:rsid w:val="006F6688"/>
    <w:rsid w:val="006F7747"/>
    <w:rsid w:val="007137EC"/>
    <w:rsid w:val="00713B39"/>
    <w:rsid w:val="00713E58"/>
    <w:rsid w:val="007205E6"/>
    <w:rsid w:val="00721191"/>
    <w:rsid w:val="007231DC"/>
    <w:rsid w:val="007248C4"/>
    <w:rsid w:val="00725C81"/>
    <w:rsid w:val="00727F21"/>
    <w:rsid w:val="00731EFC"/>
    <w:rsid w:val="007321FB"/>
    <w:rsid w:val="007325C8"/>
    <w:rsid w:val="00732956"/>
    <w:rsid w:val="007340DA"/>
    <w:rsid w:val="00735522"/>
    <w:rsid w:val="00737FA7"/>
    <w:rsid w:val="007410CD"/>
    <w:rsid w:val="00741F27"/>
    <w:rsid w:val="00742850"/>
    <w:rsid w:val="007429F4"/>
    <w:rsid w:val="0074484F"/>
    <w:rsid w:val="007455D0"/>
    <w:rsid w:val="00751874"/>
    <w:rsid w:val="00752C91"/>
    <w:rsid w:val="007543FC"/>
    <w:rsid w:val="00754A54"/>
    <w:rsid w:val="0076245B"/>
    <w:rsid w:val="00767B8B"/>
    <w:rsid w:val="00773B80"/>
    <w:rsid w:val="00776D77"/>
    <w:rsid w:val="007811BB"/>
    <w:rsid w:val="00781DBE"/>
    <w:rsid w:val="007907EF"/>
    <w:rsid w:val="007921F5"/>
    <w:rsid w:val="00795945"/>
    <w:rsid w:val="00796A36"/>
    <w:rsid w:val="007A0E60"/>
    <w:rsid w:val="007A2971"/>
    <w:rsid w:val="007A3544"/>
    <w:rsid w:val="007A4D9B"/>
    <w:rsid w:val="007B500B"/>
    <w:rsid w:val="007B5705"/>
    <w:rsid w:val="007B5F98"/>
    <w:rsid w:val="007B62E9"/>
    <w:rsid w:val="007B78B4"/>
    <w:rsid w:val="007C28E5"/>
    <w:rsid w:val="007D44F8"/>
    <w:rsid w:val="007D48B4"/>
    <w:rsid w:val="007D4B4A"/>
    <w:rsid w:val="007D4DFC"/>
    <w:rsid w:val="007E16F4"/>
    <w:rsid w:val="007E25DB"/>
    <w:rsid w:val="007E4B00"/>
    <w:rsid w:val="007E50F5"/>
    <w:rsid w:val="007E572E"/>
    <w:rsid w:val="007F19E6"/>
    <w:rsid w:val="007F1C3B"/>
    <w:rsid w:val="007F2F47"/>
    <w:rsid w:val="00800549"/>
    <w:rsid w:val="00801287"/>
    <w:rsid w:val="00802933"/>
    <w:rsid w:val="00802E66"/>
    <w:rsid w:val="00804C5D"/>
    <w:rsid w:val="00807F4C"/>
    <w:rsid w:val="00810171"/>
    <w:rsid w:val="008105F6"/>
    <w:rsid w:val="00810D70"/>
    <w:rsid w:val="00813616"/>
    <w:rsid w:val="00822C40"/>
    <w:rsid w:val="00824D19"/>
    <w:rsid w:val="008328F3"/>
    <w:rsid w:val="00834B48"/>
    <w:rsid w:val="0083659C"/>
    <w:rsid w:val="00836C9A"/>
    <w:rsid w:val="0084510C"/>
    <w:rsid w:val="00845818"/>
    <w:rsid w:val="00846D0F"/>
    <w:rsid w:val="008502F7"/>
    <w:rsid w:val="0085088D"/>
    <w:rsid w:val="00851AD3"/>
    <w:rsid w:val="008522E1"/>
    <w:rsid w:val="00852306"/>
    <w:rsid w:val="00855FB5"/>
    <w:rsid w:val="00861DA4"/>
    <w:rsid w:val="0086237E"/>
    <w:rsid w:val="00862A91"/>
    <w:rsid w:val="00864AA0"/>
    <w:rsid w:val="008676D9"/>
    <w:rsid w:val="008704D5"/>
    <w:rsid w:val="00871B72"/>
    <w:rsid w:val="008749F6"/>
    <w:rsid w:val="00880540"/>
    <w:rsid w:val="00881647"/>
    <w:rsid w:val="00881BCF"/>
    <w:rsid w:val="008831E9"/>
    <w:rsid w:val="00883671"/>
    <w:rsid w:val="00884E89"/>
    <w:rsid w:val="00890554"/>
    <w:rsid w:val="00891D52"/>
    <w:rsid w:val="00894094"/>
    <w:rsid w:val="00894526"/>
    <w:rsid w:val="0089665A"/>
    <w:rsid w:val="008A0DC2"/>
    <w:rsid w:val="008A2727"/>
    <w:rsid w:val="008A317C"/>
    <w:rsid w:val="008A668A"/>
    <w:rsid w:val="008B5DC6"/>
    <w:rsid w:val="008C1CE6"/>
    <w:rsid w:val="008C22C8"/>
    <w:rsid w:val="008C36DC"/>
    <w:rsid w:val="008D0C43"/>
    <w:rsid w:val="008D3392"/>
    <w:rsid w:val="008D4590"/>
    <w:rsid w:val="008D742A"/>
    <w:rsid w:val="008D7ACE"/>
    <w:rsid w:val="008E1629"/>
    <w:rsid w:val="008E3906"/>
    <w:rsid w:val="008E51D6"/>
    <w:rsid w:val="008F0E52"/>
    <w:rsid w:val="008F33F5"/>
    <w:rsid w:val="008F60BC"/>
    <w:rsid w:val="008F6300"/>
    <w:rsid w:val="008F6F6A"/>
    <w:rsid w:val="00900AC8"/>
    <w:rsid w:val="0090354E"/>
    <w:rsid w:val="0090433F"/>
    <w:rsid w:val="00904E76"/>
    <w:rsid w:val="009101A6"/>
    <w:rsid w:val="009124C4"/>
    <w:rsid w:val="00916532"/>
    <w:rsid w:val="0092064C"/>
    <w:rsid w:val="00922C9C"/>
    <w:rsid w:val="009258F6"/>
    <w:rsid w:val="00933D20"/>
    <w:rsid w:val="00933FA5"/>
    <w:rsid w:val="00946744"/>
    <w:rsid w:val="00946A29"/>
    <w:rsid w:val="00952100"/>
    <w:rsid w:val="009545B3"/>
    <w:rsid w:val="009578F0"/>
    <w:rsid w:val="00963FEF"/>
    <w:rsid w:val="009662E7"/>
    <w:rsid w:val="0097365C"/>
    <w:rsid w:val="00973BA9"/>
    <w:rsid w:val="009761DE"/>
    <w:rsid w:val="00983F58"/>
    <w:rsid w:val="0098577F"/>
    <w:rsid w:val="00992720"/>
    <w:rsid w:val="009A0534"/>
    <w:rsid w:val="009A1B5F"/>
    <w:rsid w:val="009A71E9"/>
    <w:rsid w:val="009A7210"/>
    <w:rsid w:val="009A7413"/>
    <w:rsid w:val="009B0808"/>
    <w:rsid w:val="009B37AB"/>
    <w:rsid w:val="009B49E1"/>
    <w:rsid w:val="009B5764"/>
    <w:rsid w:val="009B5B35"/>
    <w:rsid w:val="009B6DA6"/>
    <w:rsid w:val="009C0D42"/>
    <w:rsid w:val="009C207E"/>
    <w:rsid w:val="009C6F2C"/>
    <w:rsid w:val="009C7619"/>
    <w:rsid w:val="009D0290"/>
    <w:rsid w:val="009D6C34"/>
    <w:rsid w:val="009E0E77"/>
    <w:rsid w:val="009E5775"/>
    <w:rsid w:val="009F1FAD"/>
    <w:rsid w:val="009F7042"/>
    <w:rsid w:val="00A03BC8"/>
    <w:rsid w:val="00A0497F"/>
    <w:rsid w:val="00A1043B"/>
    <w:rsid w:val="00A118F7"/>
    <w:rsid w:val="00A13E03"/>
    <w:rsid w:val="00A172A7"/>
    <w:rsid w:val="00A2181C"/>
    <w:rsid w:val="00A26128"/>
    <w:rsid w:val="00A30DDF"/>
    <w:rsid w:val="00A31250"/>
    <w:rsid w:val="00A32C76"/>
    <w:rsid w:val="00A35E9B"/>
    <w:rsid w:val="00A36D93"/>
    <w:rsid w:val="00A37F89"/>
    <w:rsid w:val="00A44C76"/>
    <w:rsid w:val="00A44E9D"/>
    <w:rsid w:val="00A45E29"/>
    <w:rsid w:val="00A467D5"/>
    <w:rsid w:val="00A5452D"/>
    <w:rsid w:val="00A57A47"/>
    <w:rsid w:val="00A60167"/>
    <w:rsid w:val="00A60E33"/>
    <w:rsid w:val="00A62766"/>
    <w:rsid w:val="00A64CA4"/>
    <w:rsid w:val="00A67930"/>
    <w:rsid w:val="00A70017"/>
    <w:rsid w:val="00A710C1"/>
    <w:rsid w:val="00A72FA5"/>
    <w:rsid w:val="00A73D6A"/>
    <w:rsid w:val="00A74BD5"/>
    <w:rsid w:val="00A75DA8"/>
    <w:rsid w:val="00A812A4"/>
    <w:rsid w:val="00A82B4D"/>
    <w:rsid w:val="00A86205"/>
    <w:rsid w:val="00A8660C"/>
    <w:rsid w:val="00A910C1"/>
    <w:rsid w:val="00A91349"/>
    <w:rsid w:val="00A92C4D"/>
    <w:rsid w:val="00A96104"/>
    <w:rsid w:val="00A9763C"/>
    <w:rsid w:val="00AA4197"/>
    <w:rsid w:val="00AA52FE"/>
    <w:rsid w:val="00AA640B"/>
    <w:rsid w:val="00AB0A76"/>
    <w:rsid w:val="00AB1F27"/>
    <w:rsid w:val="00AB2015"/>
    <w:rsid w:val="00AB403E"/>
    <w:rsid w:val="00AB797F"/>
    <w:rsid w:val="00AC06DD"/>
    <w:rsid w:val="00AC08AF"/>
    <w:rsid w:val="00AC0FEC"/>
    <w:rsid w:val="00AC2A70"/>
    <w:rsid w:val="00AC5EC2"/>
    <w:rsid w:val="00AC77BA"/>
    <w:rsid w:val="00AC7B5B"/>
    <w:rsid w:val="00AD2199"/>
    <w:rsid w:val="00AD319D"/>
    <w:rsid w:val="00AD5172"/>
    <w:rsid w:val="00AE0080"/>
    <w:rsid w:val="00AE08DA"/>
    <w:rsid w:val="00AE44EF"/>
    <w:rsid w:val="00AE4F06"/>
    <w:rsid w:val="00AF0A85"/>
    <w:rsid w:val="00AF2CF7"/>
    <w:rsid w:val="00AF4B04"/>
    <w:rsid w:val="00B011D6"/>
    <w:rsid w:val="00B025D9"/>
    <w:rsid w:val="00B02BA9"/>
    <w:rsid w:val="00B04199"/>
    <w:rsid w:val="00B06FBB"/>
    <w:rsid w:val="00B1247C"/>
    <w:rsid w:val="00B1312F"/>
    <w:rsid w:val="00B14D3E"/>
    <w:rsid w:val="00B16D74"/>
    <w:rsid w:val="00B218AE"/>
    <w:rsid w:val="00B23ABE"/>
    <w:rsid w:val="00B25386"/>
    <w:rsid w:val="00B30B3B"/>
    <w:rsid w:val="00B312F1"/>
    <w:rsid w:val="00B33C11"/>
    <w:rsid w:val="00B34A24"/>
    <w:rsid w:val="00B4192E"/>
    <w:rsid w:val="00B42E92"/>
    <w:rsid w:val="00B52BAC"/>
    <w:rsid w:val="00B52DB9"/>
    <w:rsid w:val="00B530ED"/>
    <w:rsid w:val="00B53996"/>
    <w:rsid w:val="00B53B3F"/>
    <w:rsid w:val="00B55F2E"/>
    <w:rsid w:val="00B569BE"/>
    <w:rsid w:val="00B650DF"/>
    <w:rsid w:val="00B65E8C"/>
    <w:rsid w:val="00B66A2E"/>
    <w:rsid w:val="00B7025A"/>
    <w:rsid w:val="00B7113D"/>
    <w:rsid w:val="00B71C3E"/>
    <w:rsid w:val="00B73073"/>
    <w:rsid w:val="00B74FC8"/>
    <w:rsid w:val="00B75083"/>
    <w:rsid w:val="00B75301"/>
    <w:rsid w:val="00B80F48"/>
    <w:rsid w:val="00B909A5"/>
    <w:rsid w:val="00B95C56"/>
    <w:rsid w:val="00BA217F"/>
    <w:rsid w:val="00BA3DAF"/>
    <w:rsid w:val="00BA7F80"/>
    <w:rsid w:val="00BB07A2"/>
    <w:rsid w:val="00BB1D15"/>
    <w:rsid w:val="00BB294B"/>
    <w:rsid w:val="00BC07AE"/>
    <w:rsid w:val="00BC3A8C"/>
    <w:rsid w:val="00BD22E0"/>
    <w:rsid w:val="00BD290A"/>
    <w:rsid w:val="00BE040C"/>
    <w:rsid w:val="00BE37ED"/>
    <w:rsid w:val="00BF0D1A"/>
    <w:rsid w:val="00BF72EE"/>
    <w:rsid w:val="00BF7BAA"/>
    <w:rsid w:val="00C00170"/>
    <w:rsid w:val="00C00335"/>
    <w:rsid w:val="00C0262E"/>
    <w:rsid w:val="00C04082"/>
    <w:rsid w:val="00C05BB0"/>
    <w:rsid w:val="00C06B72"/>
    <w:rsid w:val="00C12C6E"/>
    <w:rsid w:val="00C1460C"/>
    <w:rsid w:val="00C14DE2"/>
    <w:rsid w:val="00C15547"/>
    <w:rsid w:val="00C16262"/>
    <w:rsid w:val="00C20180"/>
    <w:rsid w:val="00C20826"/>
    <w:rsid w:val="00C234DF"/>
    <w:rsid w:val="00C25074"/>
    <w:rsid w:val="00C27259"/>
    <w:rsid w:val="00C2774A"/>
    <w:rsid w:val="00C27E58"/>
    <w:rsid w:val="00C31A8B"/>
    <w:rsid w:val="00C35AED"/>
    <w:rsid w:val="00C40C78"/>
    <w:rsid w:val="00C41207"/>
    <w:rsid w:val="00C455CB"/>
    <w:rsid w:val="00C459C0"/>
    <w:rsid w:val="00C47963"/>
    <w:rsid w:val="00C5131B"/>
    <w:rsid w:val="00C52B93"/>
    <w:rsid w:val="00C53356"/>
    <w:rsid w:val="00C53C16"/>
    <w:rsid w:val="00C56C6C"/>
    <w:rsid w:val="00C57B91"/>
    <w:rsid w:val="00C60AFF"/>
    <w:rsid w:val="00C642D9"/>
    <w:rsid w:val="00C64FCB"/>
    <w:rsid w:val="00C66B1A"/>
    <w:rsid w:val="00C676E9"/>
    <w:rsid w:val="00C742F5"/>
    <w:rsid w:val="00C745B6"/>
    <w:rsid w:val="00C83577"/>
    <w:rsid w:val="00C8582E"/>
    <w:rsid w:val="00C865F5"/>
    <w:rsid w:val="00C87A17"/>
    <w:rsid w:val="00C9052D"/>
    <w:rsid w:val="00C90A7F"/>
    <w:rsid w:val="00C90EDD"/>
    <w:rsid w:val="00C958BC"/>
    <w:rsid w:val="00C96B45"/>
    <w:rsid w:val="00CA042F"/>
    <w:rsid w:val="00CA20D1"/>
    <w:rsid w:val="00CA5D4B"/>
    <w:rsid w:val="00CB2317"/>
    <w:rsid w:val="00CB334B"/>
    <w:rsid w:val="00CB400A"/>
    <w:rsid w:val="00CB7287"/>
    <w:rsid w:val="00CC107F"/>
    <w:rsid w:val="00CC13C8"/>
    <w:rsid w:val="00CC4481"/>
    <w:rsid w:val="00CC5206"/>
    <w:rsid w:val="00CC5930"/>
    <w:rsid w:val="00CC6C17"/>
    <w:rsid w:val="00CD21FE"/>
    <w:rsid w:val="00CD267F"/>
    <w:rsid w:val="00CD2F7F"/>
    <w:rsid w:val="00CD356C"/>
    <w:rsid w:val="00CE070E"/>
    <w:rsid w:val="00CE1E0F"/>
    <w:rsid w:val="00CE25CF"/>
    <w:rsid w:val="00CE38EB"/>
    <w:rsid w:val="00CE3B50"/>
    <w:rsid w:val="00CF1A84"/>
    <w:rsid w:val="00CF5861"/>
    <w:rsid w:val="00CF6C86"/>
    <w:rsid w:val="00CF78B6"/>
    <w:rsid w:val="00D00B5F"/>
    <w:rsid w:val="00D01599"/>
    <w:rsid w:val="00D028E2"/>
    <w:rsid w:val="00D0306B"/>
    <w:rsid w:val="00D07441"/>
    <w:rsid w:val="00D1407A"/>
    <w:rsid w:val="00D20A6C"/>
    <w:rsid w:val="00D229D1"/>
    <w:rsid w:val="00D22D73"/>
    <w:rsid w:val="00D24FF7"/>
    <w:rsid w:val="00D2548F"/>
    <w:rsid w:val="00D270C0"/>
    <w:rsid w:val="00D27290"/>
    <w:rsid w:val="00D30FD2"/>
    <w:rsid w:val="00D32B62"/>
    <w:rsid w:val="00D341C9"/>
    <w:rsid w:val="00D3791A"/>
    <w:rsid w:val="00D400A0"/>
    <w:rsid w:val="00D401F8"/>
    <w:rsid w:val="00D4404F"/>
    <w:rsid w:val="00D442A2"/>
    <w:rsid w:val="00D467DF"/>
    <w:rsid w:val="00D469FC"/>
    <w:rsid w:val="00D47602"/>
    <w:rsid w:val="00D53ADF"/>
    <w:rsid w:val="00D622E6"/>
    <w:rsid w:val="00D64A8F"/>
    <w:rsid w:val="00D6525D"/>
    <w:rsid w:val="00D66D24"/>
    <w:rsid w:val="00D66E38"/>
    <w:rsid w:val="00D6702A"/>
    <w:rsid w:val="00D715E9"/>
    <w:rsid w:val="00D71C70"/>
    <w:rsid w:val="00D72E85"/>
    <w:rsid w:val="00D75E88"/>
    <w:rsid w:val="00D7652D"/>
    <w:rsid w:val="00D8003E"/>
    <w:rsid w:val="00D805DB"/>
    <w:rsid w:val="00D82032"/>
    <w:rsid w:val="00D849E4"/>
    <w:rsid w:val="00D84EA1"/>
    <w:rsid w:val="00D86B6B"/>
    <w:rsid w:val="00D87076"/>
    <w:rsid w:val="00D9143C"/>
    <w:rsid w:val="00D91599"/>
    <w:rsid w:val="00D92EAF"/>
    <w:rsid w:val="00D951E7"/>
    <w:rsid w:val="00D958FF"/>
    <w:rsid w:val="00DA018D"/>
    <w:rsid w:val="00DA1FEA"/>
    <w:rsid w:val="00DA26F0"/>
    <w:rsid w:val="00DA48EF"/>
    <w:rsid w:val="00DB066F"/>
    <w:rsid w:val="00DB159C"/>
    <w:rsid w:val="00DB1E74"/>
    <w:rsid w:val="00DB3004"/>
    <w:rsid w:val="00DB39CA"/>
    <w:rsid w:val="00DB4651"/>
    <w:rsid w:val="00DB4D7A"/>
    <w:rsid w:val="00DB5B27"/>
    <w:rsid w:val="00DC050E"/>
    <w:rsid w:val="00DC23A0"/>
    <w:rsid w:val="00DC6F77"/>
    <w:rsid w:val="00DD0F5E"/>
    <w:rsid w:val="00DD608C"/>
    <w:rsid w:val="00DE3070"/>
    <w:rsid w:val="00DE490F"/>
    <w:rsid w:val="00DE4BF3"/>
    <w:rsid w:val="00DE56C5"/>
    <w:rsid w:val="00DE5F5B"/>
    <w:rsid w:val="00DF0AC5"/>
    <w:rsid w:val="00DF0C18"/>
    <w:rsid w:val="00DF1817"/>
    <w:rsid w:val="00DF1C22"/>
    <w:rsid w:val="00DF1E93"/>
    <w:rsid w:val="00DF31E4"/>
    <w:rsid w:val="00DF380F"/>
    <w:rsid w:val="00DF3B4C"/>
    <w:rsid w:val="00DF4F9C"/>
    <w:rsid w:val="00DF6AE4"/>
    <w:rsid w:val="00DF6C99"/>
    <w:rsid w:val="00E15558"/>
    <w:rsid w:val="00E236A5"/>
    <w:rsid w:val="00E2400F"/>
    <w:rsid w:val="00E24466"/>
    <w:rsid w:val="00E25311"/>
    <w:rsid w:val="00E271D3"/>
    <w:rsid w:val="00E35B8B"/>
    <w:rsid w:val="00E43F22"/>
    <w:rsid w:val="00E4424E"/>
    <w:rsid w:val="00E452B8"/>
    <w:rsid w:val="00E45776"/>
    <w:rsid w:val="00E4602C"/>
    <w:rsid w:val="00E4797F"/>
    <w:rsid w:val="00E5183E"/>
    <w:rsid w:val="00E554D9"/>
    <w:rsid w:val="00E57E7E"/>
    <w:rsid w:val="00E6093C"/>
    <w:rsid w:val="00E61F19"/>
    <w:rsid w:val="00E6342C"/>
    <w:rsid w:val="00E66242"/>
    <w:rsid w:val="00E66403"/>
    <w:rsid w:val="00E66A57"/>
    <w:rsid w:val="00E701E1"/>
    <w:rsid w:val="00E70F87"/>
    <w:rsid w:val="00E72CCC"/>
    <w:rsid w:val="00E74838"/>
    <w:rsid w:val="00E82447"/>
    <w:rsid w:val="00E82B38"/>
    <w:rsid w:val="00E85F92"/>
    <w:rsid w:val="00E924A3"/>
    <w:rsid w:val="00E943EC"/>
    <w:rsid w:val="00E94EEC"/>
    <w:rsid w:val="00E950F2"/>
    <w:rsid w:val="00E971E4"/>
    <w:rsid w:val="00EA1BDD"/>
    <w:rsid w:val="00EB0FCD"/>
    <w:rsid w:val="00EB1885"/>
    <w:rsid w:val="00EB3B1D"/>
    <w:rsid w:val="00EB4E50"/>
    <w:rsid w:val="00EB5EDA"/>
    <w:rsid w:val="00EB7AE0"/>
    <w:rsid w:val="00EC0069"/>
    <w:rsid w:val="00EC3F2F"/>
    <w:rsid w:val="00EC4BA4"/>
    <w:rsid w:val="00EC5D07"/>
    <w:rsid w:val="00EC631C"/>
    <w:rsid w:val="00EC6645"/>
    <w:rsid w:val="00EC7176"/>
    <w:rsid w:val="00EC79FD"/>
    <w:rsid w:val="00ED161B"/>
    <w:rsid w:val="00EE2CC8"/>
    <w:rsid w:val="00EE32FA"/>
    <w:rsid w:val="00EE57F1"/>
    <w:rsid w:val="00EE670C"/>
    <w:rsid w:val="00EE6920"/>
    <w:rsid w:val="00EF570C"/>
    <w:rsid w:val="00EF753D"/>
    <w:rsid w:val="00F00F38"/>
    <w:rsid w:val="00F0647F"/>
    <w:rsid w:val="00F15AAC"/>
    <w:rsid w:val="00F16986"/>
    <w:rsid w:val="00F17DD4"/>
    <w:rsid w:val="00F17F0C"/>
    <w:rsid w:val="00F23291"/>
    <w:rsid w:val="00F3331F"/>
    <w:rsid w:val="00F346C5"/>
    <w:rsid w:val="00F373BC"/>
    <w:rsid w:val="00F406F7"/>
    <w:rsid w:val="00F43EBC"/>
    <w:rsid w:val="00F44D2A"/>
    <w:rsid w:val="00F464AA"/>
    <w:rsid w:val="00F4687E"/>
    <w:rsid w:val="00F51818"/>
    <w:rsid w:val="00F55BBD"/>
    <w:rsid w:val="00F5616B"/>
    <w:rsid w:val="00F61A91"/>
    <w:rsid w:val="00F65690"/>
    <w:rsid w:val="00F66193"/>
    <w:rsid w:val="00F711C2"/>
    <w:rsid w:val="00F71847"/>
    <w:rsid w:val="00F743D2"/>
    <w:rsid w:val="00F75FE4"/>
    <w:rsid w:val="00F76D61"/>
    <w:rsid w:val="00F77FF3"/>
    <w:rsid w:val="00F8013D"/>
    <w:rsid w:val="00F81174"/>
    <w:rsid w:val="00F814D0"/>
    <w:rsid w:val="00F826FF"/>
    <w:rsid w:val="00F8373D"/>
    <w:rsid w:val="00F847BB"/>
    <w:rsid w:val="00F85698"/>
    <w:rsid w:val="00F86377"/>
    <w:rsid w:val="00F90FBF"/>
    <w:rsid w:val="00F93FC8"/>
    <w:rsid w:val="00F94F03"/>
    <w:rsid w:val="00FA2069"/>
    <w:rsid w:val="00FA304C"/>
    <w:rsid w:val="00FB0A73"/>
    <w:rsid w:val="00FB31AB"/>
    <w:rsid w:val="00FB483A"/>
    <w:rsid w:val="00FC0473"/>
    <w:rsid w:val="00FC0513"/>
    <w:rsid w:val="00FC1AB8"/>
    <w:rsid w:val="00FC32E8"/>
    <w:rsid w:val="00FC3404"/>
    <w:rsid w:val="00FC34F9"/>
    <w:rsid w:val="00FC4A0E"/>
    <w:rsid w:val="00FD08C5"/>
    <w:rsid w:val="00FD27C8"/>
    <w:rsid w:val="00FD4ECA"/>
    <w:rsid w:val="00FD541D"/>
    <w:rsid w:val="00FD570E"/>
    <w:rsid w:val="00FE117A"/>
    <w:rsid w:val="00FE11A0"/>
    <w:rsid w:val="00FE54D7"/>
    <w:rsid w:val="00FE5EDD"/>
    <w:rsid w:val="00FE7D22"/>
    <w:rsid w:val="00FF1A12"/>
    <w:rsid w:val="00FF3FB3"/>
    <w:rsid w:val="00FF53B3"/>
    <w:rsid w:val="00FF6FAF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aliases w:val="текст"/>
    <w:qFormat/>
    <w:rsid w:val="004C75CA"/>
    <w:pPr>
      <w:spacing w:after="120" w:line="340" w:lineRule="exact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next w:val="a1"/>
    <w:link w:val="10"/>
    <w:uiPriority w:val="9"/>
    <w:qFormat/>
    <w:rsid w:val="00DB3004"/>
    <w:pPr>
      <w:keepNext/>
      <w:keepLines/>
      <w:spacing w:before="480" w:after="360" w:line="480" w:lineRule="atLeast"/>
      <w:outlineLvl w:val="0"/>
    </w:pPr>
    <w:rPr>
      <w:rFonts w:ascii="Trebuchet MS" w:eastAsia="MS Gothic" w:hAnsi="Trebuchet MS"/>
      <w:b/>
      <w:bCs/>
      <w:color w:val="47132B"/>
      <w:sz w:val="36"/>
      <w:szCs w:val="36"/>
      <w:lang w:eastAsia="en-US"/>
    </w:rPr>
  </w:style>
  <w:style w:type="paragraph" w:styleId="2">
    <w:name w:val="heading 2"/>
    <w:aliases w:val="Заголовок2"/>
    <w:next w:val="a1"/>
    <w:link w:val="20"/>
    <w:autoRedefine/>
    <w:uiPriority w:val="9"/>
    <w:unhideWhenUsed/>
    <w:qFormat/>
    <w:rsid w:val="00FC4A0E"/>
    <w:pPr>
      <w:keepNext/>
      <w:keepLines/>
      <w:spacing w:before="480" w:after="120" w:line="240" w:lineRule="atLeast"/>
      <w:jc w:val="both"/>
      <w:outlineLvl w:val="1"/>
    </w:pPr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3">
    <w:name w:val="heading 3"/>
    <w:next w:val="a1"/>
    <w:link w:val="30"/>
    <w:autoRedefine/>
    <w:uiPriority w:val="9"/>
    <w:unhideWhenUsed/>
    <w:qFormat/>
    <w:rsid w:val="00FF3FB3"/>
    <w:pPr>
      <w:keepNext/>
      <w:keepLines/>
      <w:spacing w:before="240" w:after="120"/>
      <w:ind w:firstLine="567"/>
      <w:jc w:val="center"/>
      <w:outlineLvl w:val="2"/>
    </w:pPr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4">
    <w:name w:val="heading 4"/>
    <w:next w:val="a1"/>
    <w:link w:val="40"/>
    <w:uiPriority w:val="9"/>
    <w:unhideWhenUsed/>
    <w:qFormat/>
    <w:rsid w:val="000259AE"/>
    <w:pPr>
      <w:keepNext/>
      <w:keepLines/>
      <w:spacing w:before="240" w:after="120"/>
      <w:outlineLvl w:val="3"/>
    </w:pPr>
    <w:rPr>
      <w:rFonts w:ascii="Trebuchet MS" w:eastAsiaTheme="majorEastAsia" w:hAnsi="Trebuchet MS" w:cstheme="majorBidi"/>
      <w:b/>
      <w:bCs/>
      <w:iCs/>
      <w:color w:val="2B2222"/>
      <w:sz w:val="22"/>
      <w:szCs w:val="24"/>
      <w:u w:val="single"/>
      <w:lang w:eastAsia="en-US"/>
    </w:rPr>
  </w:style>
  <w:style w:type="paragraph" w:styleId="5">
    <w:name w:val="heading 5"/>
    <w:basedOn w:val="a1"/>
    <w:next w:val="a1"/>
    <w:link w:val="50"/>
    <w:uiPriority w:val="9"/>
    <w:unhideWhenUsed/>
    <w:qFormat/>
    <w:rsid w:val="000A6460"/>
    <w:pPr>
      <w:keepNext/>
      <w:keepLines/>
      <w:spacing w:before="200" w:after="0"/>
      <w:outlineLvl w:val="4"/>
    </w:pPr>
    <w:rPr>
      <w:rFonts w:eastAsiaTheme="majorEastAsia" w:cstheme="majorBidi"/>
      <w:b/>
      <w:color w:val="2B2222"/>
    </w:rPr>
  </w:style>
  <w:style w:type="paragraph" w:styleId="6">
    <w:name w:val="heading 6"/>
    <w:basedOn w:val="a1"/>
    <w:next w:val="a1"/>
    <w:link w:val="60"/>
    <w:uiPriority w:val="9"/>
    <w:unhideWhenUsed/>
    <w:qFormat/>
    <w:rsid w:val="000A6460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B22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3004"/>
    <w:rPr>
      <w:rFonts w:ascii="Trebuchet MS" w:eastAsia="MS Gothic" w:hAnsi="Trebuchet MS" w:cs="Times New Roman"/>
      <w:b/>
      <w:bCs/>
      <w:color w:val="47132B"/>
      <w:sz w:val="36"/>
      <w:szCs w:val="36"/>
      <w:lang w:val="ru-RU"/>
    </w:rPr>
  </w:style>
  <w:style w:type="character" w:customStyle="1" w:styleId="20">
    <w:name w:val="Заголовок 2 Знак"/>
    <w:aliases w:val="Заголовок2 Знак"/>
    <w:link w:val="2"/>
    <w:uiPriority w:val="9"/>
    <w:rsid w:val="00FC4A0E"/>
    <w:rPr>
      <w:rFonts w:ascii="Times New Roman" w:eastAsia="MS Gothic" w:hAnsi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FF3FB3"/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a5">
    <w:name w:val="Balloon Text"/>
    <w:basedOn w:val="a1"/>
    <w:link w:val="a6"/>
    <w:semiHidden/>
    <w:unhideWhenUsed/>
    <w:rsid w:val="00E950F2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950F2"/>
    <w:rPr>
      <w:rFonts w:ascii="Lucida Grande" w:hAnsi="Lucida Grande" w:cs="Lucida Grande"/>
      <w:sz w:val="18"/>
      <w:szCs w:val="18"/>
    </w:rPr>
  </w:style>
  <w:style w:type="paragraph" w:customStyle="1" w:styleId="a7">
    <w:name w:val="Колонтитул тип документа"/>
    <w:qFormat/>
    <w:rsid w:val="008A317C"/>
    <w:pPr>
      <w:spacing w:after="120"/>
      <w:jc w:val="right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styleId="a8">
    <w:name w:val="footer"/>
    <w:basedOn w:val="a1"/>
    <w:link w:val="a9"/>
    <w:uiPriority w:val="99"/>
    <w:unhideWhenUsed/>
    <w:rsid w:val="00A30D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A30DDF"/>
    <w:rPr>
      <w:rFonts w:ascii="Times New Roman" w:hAnsi="Times New Roman"/>
      <w:lang w:val="ru-RU"/>
    </w:rPr>
  </w:style>
  <w:style w:type="paragraph" w:customStyle="1" w:styleId="11">
    <w:name w:val="1стр — тип документа"/>
    <w:qFormat/>
    <w:rsid w:val="004C4908"/>
    <w:rPr>
      <w:rFonts w:ascii="Trebuchet MS" w:hAnsi="Trebuchet MS"/>
      <w:b/>
      <w:color w:val="FFFFFF"/>
      <w:sz w:val="24"/>
      <w:szCs w:val="24"/>
      <w:lang w:eastAsia="en-US"/>
    </w:rPr>
  </w:style>
  <w:style w:type="character" w:styleId="aa">
    <w:name w:val="page number"/>
    <w:uiPriority w:val="99"/>
    <w:unhideWhenUsed/>
    <w:rsid w:val="00432AAB"/>
  </w:style>
  <w:style w:type="paragraph" w:styleId="41">
    <w:name w:val="toc 4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ab">
    <w:name w:val="header"/>
    <w:basedOn w:val="a1"/>
    <w:link w:val="ac"/>
    <w:uiPriority w:val="99"/>
    <w:unhideWhenUsed/>
    <w:rsid w:val="00D379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D3791A"/>
    <w:rPr>
      <w:rFonts w:ascii="Times New Roman" w:hAnsi="Times New Roman"/>
      <w:lang w:val="ru-RU"/>
    </w:rPr>
  </w:style>
  <w:style w:type="paragraph" w:customStyle="1" w:styleId="ad">
    <w:name w:val="Введение"/>
    <w:autoRedefine/>
    <w:qFormat/>
    <w:rsid w:val="007D4B4A"/>
    <w:pPr>
      <w:tabs>
        <w:tab w:val="right" w:pos="9072"/>
      </w:tabs>
      <w:spacing w:after="360" w:line="360" w:lineRule="atLeast"/>
      <w:ind w:left="2268"/>
    </w:pPr>
    <w:rPr>
      <w:rFonts w:ascii="Trebuchet MS" w:eastAsia="MS Gothic" w:hAnsi="Trebuchet MS"/>
      <w:bCs/>
      <w:i/>
      <w:color w:val="2B2222"/>
      <w:sz w:val="28"/>
      <w:szCs w:val="28"/>
      <w:lang w:eastAsia="en-US"/>
    </w:rPr>
  </w:style>
  <w:style w:type="paragraph" w:customStyle="1" w:styleId="12">
    <w:name w:val="1стр — название"/>
    <w:qFormat/>
    <w:rsid w:val="00FD570E"/>
    <w:rPr>
      <w:rFonts w:ascii="Trebuchet MS" w:hAnsi="Trebuchet MS"/>
      <w:color w:val="FFFFFF"/>
      <w:sz w:val="72"/>
      <w:szCs w:val="24"/>
      <w:lang w:val="en-US" w:eastAsia="en-US"/>
    </w:rPr>
  </w:style>
  <w:style w:type="paragraph" w:customStyle="1" w:styleId="ae">
    <w:name w:val="Колонтитул Тема справки"/>
    <w:qFormat/>
    <w:rsid w:val="00C90A7F"/>
    <w:pPr>
      <w:jc w:val="right"/>
    </w:pPr>
    <w:rPr>
      <w:rFonts w:ascii="Trebuchet MS Bold" w:hAnsi="Trebuchet MS Bold"/>
      <w:color w:val="D39549"/>
      <w:kern w:val="16"/>
      <w:lang w:eastAsia="en-US"/>
    </w:rPr>
  </w:style>
  <w:style w:type="paragraph" w:customStyle="1" w:styleId="13">
    <w:name w:val="1стр — дата"/>
    <w:qFormat/>
    <w:rsid w:val="00BE37ED"/>
    <w:pPr>
      <w:framePr w:hSpace="181" w:vSpace="181" w:wrap="around" w:vAnchor="text" w:hAnchor="text" w:y="1702"/>
    </w:pPr>
    <w:rPr>
      <w:rFonts w:ascii="Trebuchet MS" w:hAnsi="Trebuchet MS"/>
      <w:color w:val="FFFFFF"/>
      <w:sz w:val="24"/>
      <w:szCs w:val="24"/>
      <w:lang w:eastAsia="en-US"/>
    </w:rPr>
  </w:style>
  <w:style w:type="table" w:styleId="af">
    <w:name w:val="Table Grid"/>
    <w:basedOn w:val="a3"/>
    <w:rsid w:val="00C47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ветлый список1"/>
    <w:basedOn w:val="a3"/>
    <w:uiPriority w:val="61"/>
    <w:rsid w:val="00C479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C479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3"/>
    <w:uiPriority w:val="61"/>
    <w:rsid w:val="00C47963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110">
    <w:name w:val="Средняя заливка 11"/>
    <w:basedOn w:val="a3"/>
    <w:uiPriority w:val="63"/>
    <w:rsid w:val="00C4796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4796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">
    <w:name w:val="Средняя заливка 21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0">
    <w:name w:val="Категория объекта"/>
    <w:autoRedefine/>
    <w:qFormat/>
    <w:rsid w:val="003363B9"/>
    <w:pPr>
      <w:keepNext/>
      <w:spacing w:before="360"/>
    </w:pPr>
    <w:rPr>
      <w:rFonts w:ascii="Trebuchet MS" w:hAnsi="Trebuchet MS"/>
      <w:b/>
      <w:bCs/>
      <w:color w:val="2EA8A0"/>
      <w:u w:val="single"/>
      <w:lang w:eastAsia="en-US"/>
    </w:rPr>
  </w:style>
  <w:style w:type="paragraph" w:customStyle="1" w:styleId="af1">
    <w:name w:val="Источник данных"/>
    <w:link w:val="af2"/>
    <w:autoRedefine/>
    <w:qFormat/>
    <w:rsid w:val="00C676E9"/>
    <w:pPr>
      <w:spacing w:before="120" w:after="120"/>
      <w:jc w:val="both"/>
    </w:pPr>
    <w:rPr>
      <w:rFonts w:ascii="Times New Roman" w:hAnsi="Times New Roman"/>
      <w:iCs/>
      <w:sz w:val="24"/>
      <w:szCs w:val="24"/>
      <w:lang w:eastAsia="en-US"/>
    </w:rPr>
  </w:style>
  <w:style w:type="paragraph" w:customStyle="1" w:styleId="15">
    <w:name w:val="1 страница название дирекции"/>
    <w:qFormat/>
    <w:rsid w:val="00AC06DD"/>
    <w:pPr>
      <w:spacing w:line="360" w:lineRule="auto"/>
      <w:ind w:right="3402"/>
    </w:pPr>
    <w:rPr>
      <w:rFonts w:ascii="Trebuchet MS" w:hAnsi="Trebuchet MS"/>
      <w:i/>
      <w:iCs/>
      <w:color w:val="CDC8AA"/>
      <w:sz w:val="28"/>
      <w:szCs w:val="36"/>
      <w:u w:val="single"/>
      <w:lang w:val="en-US" w:eastAsia="en-US"/>
    </w:rPr>
  </w:style>
  <w:style w:type="paragraph" w:customStyle="1" w:styleId="af3">
    <w:name w:val="Важный текст"/>
    <w:autoRedefine/>
    <w:qFormat/>
    <w:rsid w:val="004A7E6F"/>
    <w:pPr>
      <w:spacing w:line="340" w:lineRule="atLeast"/>
      <w:ind w:left="1134"/>
      <w:jc w:val="both"/>
    </w:pPr>
    <w:rPr>
      <w:rFonts w:ascii="Trebuchet MS" w:hAnsi="Trebuchet MS"/>
      <w:b/>
      <w:i/>
      <w:color w:val="47132B"/>
      <w:sz w:val="28"/>
      <w:szCs w:val="24"/>
    </w:rPr>
  </w:style>
  <w:style w:type="table" w:customStyle="1" w:styleId="16">
    <w:name w:val="Светлый список1"/>
    <w:basedOn w:val="a3"/>
    <w:uiPriority w:val="61"/>
    <w:rsid w:val="007E4B0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7E4B0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">
    <w:name w:val="Светлый список - Акцент 21"/>
    <w:basedOn w:val="a3"/>
    <w:next w:val="-2"/>
    <w:uiPriority w:val="61"/>
    <w:rsid w:val="007E4B0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111">
    <w:name w:val="Средняя заливка 11"/>
    <w:basedOn w:val="a3"/>
    <w:uiPriority w:val="63"/>
    <w:rsid w:val="007E4B00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7E4B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4">
    <w:name w:val="footnote text"/>
    <w:basedOn w:val="a1"/>
    <w:link w:val="af5"/>
    <w:uiPriority w:val="99"/>
    <w:unhideWhenUsed/>
    <w:rsid w:val="007E4B00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rsid w:val="007E4B00"/>
    <w:rPr>
      <w:rFonts w:ascii="Times New Roman" w:hAnsi="Times New Roman"/>
      <w:lang w:val="ru-RU"/>
    </w:rPr>
  </w:style>
  <w:style w:type="character" w:styleId="af6">
    <w:name w:val="footnote reference"/>
    <w:semiHidden/>
    <w:unhideWhenUsed/>
    <w:rsid w:val="007E4B00"/>
    <w:rPr>
      <w:vertAlign w:val="superscript"/>
    </w:rPr>
  </w:style>
  <w:style w:type="character" w:styleId="af7">
    <w:name w:val="annotation reference"/>
    <w:uiPriority w:val="99"/>
    <w:semiHidden/>
    <w:unhideWhenUsed/>
    <w:rsid w:val="007E4B00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rsid w:val="007E4B00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rsid w:val="007E4B00"/>
    <w:rPr>
      <w:rFonts w:ascii="Times New Roman" w:hAnsi="Times New Roman"/>
      <w:lang w:val="ru-RU"/>
    </w:rPr>
  </w:style>
  <w:style w:type="character" w:customStyle="1" w:styleId="afa">
    <w:name w:val="Тема примечания Знак"/>
    <w:link w:val="afb"/>
    <w:uiPriority w:val="99"/>
    <w:semiHidden/>
    <w:rsid w:val="007E4B00"/>
    <w:rPr>
      <w:rFonts w:ascii="Times New Roman" w:hAnsi="Times New Roman"/>
      <w:b/>
      <w:bCs/>
      <w:lang w:val="ru-RU"/>
    </w:rPr>
  </w:style>
  <w:style w:type="paragraph" w:styleId="afb">
    <w:name w:val="annotation subject"/>
    <w:basedOn w:val="af8"/>
    <w:next w:val="af8"/>
    <w:link w:val="afa"/>
    <w:uiPriority w:val="99"/>
    <w:semiHidden/>
    <w:unhideWhenUsed/>
    <w:rsid w:val="007E4B00"/>
    <w:rPr>
      <w:b/>
      <w:bCs/>
    </w:rPr>
  </w:style>
  <w:style w:type="paragraph" w:customStyle="1" w:styleId="afc">
    <w:name w:val="картинка"/>
    <w:qFormat/>
    <w:rsid w:val="00FD570E"/>
    <w:rPr>
      <w:rFonts w:ascii="Times New Roman" w:hAnsi="Times New Roman"/>
      <w:sz w:val="24"/>
      <w:szCs w:val="24"/>
      <w:lang w:eastAsia="en-US"/>
    </w:rPr>
  </w:style>
  <w:style w:type="character" w:customStyle="1" w:styleId="60">
    <w:name w:val="Заголовок 6 Знак"/>
    <w:basedOn w:val="a2"/>
    <w:link w:val="6"/>
    <w:uiPriority w:val="9"/>
    <w:rsid w:val="000A6460"/>
    <w:rPr>
      <w:rFonts w:ascii="Times New Roman" w:eastAsiaTheme="majorEastAsia" w:hAnsi="Times New Roman" w:cstheme="majorBidi"/>
      <w:i/>
      <w:iCs/>
      <w:color w:val="2B2222"/>
      <w:sz w:val="24"/>
      <w:szCs w:val="24"/>
      <w:lang w:eastAsia="en-US"/>
    </w:rPr>
  </w:style>
  <w:style w:type="character" w:styleId="afd">
    <w:name w:val="Hyperlink"/>
    <w:uiPriority w:val="99"/>
    <w:unhideWhenUsed/>
    <w:rsid w:val="007E4B00"/>
    <w:rPr>
      <w:color w:val="0000FF"/>
      <w:u w:val="single"/>
    </w:rPr>
  </w:style>
  <w:style w:type="paragraph" w:customStyle="1" w:styleId="17">
    <w:name w:val="Название объекта1"/>
    <w:qFormat/>
    <w:rsid w:val="00FD570E"/>
    <w:pPr>
      <w:spacing w:before="120" w:after="240"/>
    </w:pPr>
    <w:rPr>
      <w:rFonts w:ascii="Trebuchet MS" w:hAnsi="Trebuchet MS"/>
      <w:b/>
      <w:bCs/>
      <w:color w:val="47132B"/>
      <w:sz w:val="22"/>
      <w:szCs w:val="24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0259AE"/>
    <w:rPr>
      <w:rFonts w:ascii="Trebuchet MS" w:eastAsiaTheme="majorEastAsia" w:hAnsi="Trebuchet MS" w:cstheme="majorBidi"/>
      <w:b/>
      <w:bCs/>
      <w:iCs/>
      <w:color w:val="2B2222"/>
      <w:sz w:val="22"/>
      <w:szCs w:val="24"/>
      <w:u w:val="single"/>
      <w:lang w:eastAsia="en-US"/>
    </w:rPr>
  </w:style>
  <w:style w:type="character" w:customStyle="1" w:styleId="50">
    <w:name w:val="Заголовок 5 Знак"/>
    <w:basedOn w:val="a2"/>
    <w:link w:val="5"/>
    <w:uiPriority w:val="9"/>
    <w:rsid w:val="000A6460"/>
    <w:rPr>
      <w:rFonts w:ascii="Times New Roman" w:eastAsiaTheme="majorEastAsia" w:hAnsi="Times New Roman" w:cstheme="majorBidi"/>
      <w:b/>
      <w:color w:val="2B2222"/>
      <w:sz w:val="24"/>
      <w:szCs w:val="24"/>
      <w:lang w:eastAsia="en-US"/>
    </w:rPr>
  </w:style>
  <w:style w:type="paragraph" w:customStyle="1" w:styleId="afe">
    <w:name w:val="содержание"/>
    <w:qFormat/>
    <w:rsid w:val="0018222F"/>
    <w:pPr>
      <w:tabs>
        <w:tab w:val="right" w:leader="hyphen" w:pos="9072"/>
      </w:tabs>
      <w:spacing w:after="480" w:line="360" w:lineRule="exact"/>
    </w:pPr>
    <w:rPr>
      <w:rFonts w:ascii="Times New Roman" w:hAnsi="Times New Roman"/>
      <w:sz w:val="24"/>
      <w:szCs w:val="24"/>
      <w:lang w:eastAsia="en-US"/>
    </w:rPr>
  </w:style>
  <w:style w:type="paragraph" w:customStyle="1" w:styleId="aff">
    <w:name w:val="сноска"/>
    <w:basedOn w:val="a1"/>
    <w:qFormat/>
    <w:rsid w:val="00890554"/>
    <w:pPr>
      <w:spacing w:before="360" w:after="360"/>
      <w:ind w:left="709" w:right="845"/>
    </w:pPr>
    <w:rPr>
      <w:i/>
      <w:color w:val="2EA8A0"/>
    </w:rPr>
  </w:style>
  <w:style w:type="paragraph" w:customStyle="1" w:styleId="a">
    <w:name w:val="Список нумерованный"/>
    <w:basedOn w:val="a1"/>
    <w:qFormat/>
    <w:rsid w:val="00FD570E"/>
    <w:pPr>
      <w:numPr>
        <w:numId w:val="2"/>
      </w:numPr>
    </w:pPr>
  </w:style>
  <w:style w:type="paragraph" w:customStyle="1" w:styleId="a0">
    <w:name w:val="Список ненумерованный"/>
    <w:basedOn w:val="a1"/>
    <w:qFormat/>
    <w:rsid w:val="00FD570E"/>
    <w:pPr>
      <w:numPr>
        <w:numId w:val="1"/>
      </w:numPr>
    </w:pPr>
  </w:style>
  <w:style w:type="paragraph" w:customStyle="1" w:styleId="aff0">
    <w:name w:val="первая колонка таблицы"/>
    <w:qFormat/>
    <w:rsid w:val="00FD570E"/>
    <w:rPr>
      <w:rFonts w:ascii="Trebuchet MS" w:hAnsi="Trebuchet MS"/>
      <w:bCs/>
      <w:color w:val="FFFFFF" w:themeColor="background1"/>
      <w:sz w:val="24"/>
      <w:szCs w:val="24"/>
      <w:lang w:eastAsia="en-US"/>
    </w:rPr>
  </w:style>
  <w:style w:type="paragraph" w:customStyle="1" w:styleId="aff1">
    <w:name w:val="остальные столбцы колонки"/>
    <w:qFormat/>
    <w:rsid w:val="00FD570E"/>
    <w:pPr>
      <w:jc w:val="center"/>
    </w:pPr>
    <w:rPr>
      <w:rFonts w:ascii="Trebuchet MS" w:hAnsi="Trebuchet MS"/>
      <w:color w:val="2B2222"/>
      <w:sz w:val="24"/>
      <w:szCs w:val="24"/>
      <w:lang w:eastAsia="en-US"/>
    </w:rPr>
  </w:style>
  <w:style w:type="paragraph" w:customStyle="1" w:styleId="aff2">
    <w:name w:val="уточнение в таблице"/>
    <w:qFormat/>
    <w:rsid w:val="00FD570E"/>
    <w:pPr>
      <w:jc w:val="center"/>
    </w:pPr>
    <w:rPr>
      <w:rFonts w:ascii="Trebuchet MS" w:hAnsi="Trebuchet MS"/>
      <w:b/>
      <w:color w:val="6D695F"/>
      <w:szCs w:val="24"/>
      <w:lang w:eastAsia="en-US"/>
    </w:rPr>
  </w:style>
  <w:style w:type="paragraph" w:styleId="aff3">
    <w:name w:val="List Paragraph"/>
    <w:basedOn w:val="a1"/>
    <w:uiPriority w:val="34"/>
    <w:qFormat/>
    <w:rsid w:val="00AF0A85"/>
    <w:pPr>
      <w:spacing w:after="0" w:line="240" w:lineRule="auto"/>
      <w:ind w:left="720"/>
      <w:contextualSpacing/>
      <w:jc w:val="left"/>
    </w:pPr>
    <w:rPr>
      <w:rFonts w:eastAsiaTheme="minorHAnsi"/>
      <w:lang w:eastAsia="ru-RU"/>
    </w:rPr>
  </w:style>
  <w:style w:type="paragraph" w:customStyle="1" w:styleId="ParagraphText">
    <w:name w:val="Paragraph Text"/>
    <w:basedOn w:val="a1"/>
    <w:rsid w:val="00AF0A85"/>
    <w:pPr>
      <w:spacing w:before="120" w:after="40" w:line="240" w:lineRule="auto"/>
      <w:jc w:val="left"/>
    </w:pPr>
    <w:rPr>
      <w:rFonts w:eastAsia="Times New Roman"/>
      <w:sz w:val="28"/>
      <w:lang w:val="en-US"/>
    </w:rPr>
  </w:style>
  <w:style w:type="paragraph" w:customStyle="1" w:styleId="Default">
    <w:name w:val="Default"/>
    <w:rsid w:val="005C2DF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f4">
    <w:name w:val="Normal (Web)"/>
    <w:basedOn w:val="a1"/>
    <w:uiPriority w:val="99"/>
    <w:unhideWhenUsed/>
    <w:rsid w:val="005E703C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customStyle="1" w:styleId="aff5">
    <w:name w:val="Тема мероприятия"/>
    <w:autoRedefine/>
    <w:qFormat/>
    <w:rsid w:val="005E703C"/>
    <w:pPr>
      <w:jc w:val="right"/>
    </w:pPr>
    <w:rPr>
      <w:rFonts w:ascii="Trebuchet MS Bold" w:hAnsi="Trebuchet MS Bold"/>
      <w:color w:val="D39549"/>
      <w:kern w:val="16"/>
      <w:lang w:eastAsia="en-US"/>
    </w:rPr>
  </w:style>
  <w:style w:type="paragraph" w:customStyle="1" w:styleId="ConsPlusCell">
    <w:name w:val="ConsPlusCell"/>
    <w:uiPriority w:val="99"/>
    <w:rsid w:val="00890554"/>
    <w:pPr>
      <w:autoSpaceDE w:val="0"/>
      <w:autoSpaceDN w:val="0"/>
      <w:adjustRightInd w:val="0"/>
    </w:pPr>
    <w:rPr>
      <w:rFonts w:ascii="Times New Roman" w:eastAsiaTheme="minorHAnsi" w:hAnsi="Times New Roman"/>
      <w:sz w:val="28"/>
      <w:szCs w:val="28"/>
      <w:lang w:eastAsia="en-US"/>
    </w:rPr>
  </w:style>
  <w:style w:type="table" w:styleId="-3">
    <w:name w:val="Light List Accent 3"/>
    <w:basedOn w:val="a3"/>
    <w:uiPriority w:val="61"/>
    <w:rsid w:val="0044299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f6">
    <w:name w:val="Revision"/>
    <w:hidden/>
    <w:uiPriority w:val="99"/>
    <w:semiHidden/>
    <w:rsid w:val="004B368E"/>
    <w:rPr>
      <w:rFonts w:ascii="Times New Roman" w:hAnsi="Times New Roman"/>
      <w:sz w:val="24"/>
      <w:szCs w:val="24"/>
      <w:lang w:eastAsia="en-US"/>
    </w:rPr>
  </w:style>
  <w:style w:type="paragraph" w:customStyle="1" w:styleId="18">
    <w:name w:val="Стиль1"/>
    <w:basedOn w:val="af1"/>
    <w:link w:val="19"/>
    <w:qFormat/>
    <w:rsid w:val="00610B00"/>
    <w:rPr>
      <w:color w:val="D39549"/>
    </w:rPr>
  </w:style>
  <w:style w:type="character" w:customStyle="1" w:styleId="af2">
    <w:name w:val="Источник данных Знак"/>
    <w:basedOn w:val="a2"/>
    <w:link w:val="af1"/>
    <w:rsid w:val="00610B00"/>
    <w:rPr>
      <w:rFonts w:ascii="Times New Roman" w:hAnsi="Times New Roman"/>
      <w:iCs/>
      <w:sz w:val="24"/>
      <w:szCs w:val="24"/>
      <w:lang w:eastAsia="en-US"/>
    </w:rPr>
  </w:style>
  <w:style w:type="character" w:customStyle="1" w:styleId="19">
    <w:name w:val="Стиль1 Знак"/>
    <w:basedOn w:val="af2"/>
    <w:link w:val="18"/>
    <w:rsid w:val="00610B00"/>
    <w:rPr>
      <w:rFonts w:ascii="Times New Roman" w:hAnsi="Times New Roman"/>
      <w:iCs/>
      <w:color w:val="D39549"/>
      <w:sz w:val="24"/>
      <w:szCs w:val="24"/>
      <w:lang w:eastAsia="en-US"/>
    </w:rPr>
  </w:style>
  <w:style w:type="table" w:styleId="-30">
    <w:name w:val="Light Grid Accent 3"/>
    <w:basedOn w:val="a3"/>
    <w:uiPriority w:val="62"/>
    <w:rsid w:val="00355BD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List 1 Accent 3"/>
    <w:basedOn w:val="a3"/>
    <w:uiPriority w:val="65"/>
    <w:rsid w:val="00355BD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styleId="aff7">
    <w:name w:val="Emphasis"/>
    <w:basedOn w:val="a2"/>
    <w:uiPriority w:val="20"/>
    <w:qFormat/>
    <w:rsid w:val="00AB1F27"/>
    <w:rPr>
      <w:i/>
      <w:iCs/>
    </w:rPr>
  </w:style>
  <w:style w:type="character" w:customStyle="1" w:styleId="apple-converted-space">
    <w:name w:val="apple-converted-space"/>
    <w:basedOn w:val="a2"/>
    <w:rsid w:val="00AB1F27"/>
  </w:style>
  <w:style w:type="paragraph" w:customStyle="1" w:styleId="u">
    <w:name w:val="u"/>
    <w:basedOn w:val="a1"/>
    <w:rsid w:val="00C9052D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customStyle="1" w:styleId="ConsNormal">
    <w:name w:val="ConsNormal"/>
    <w:rsid w:val="00C9052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C9052D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customStyle="1" w:styleId="210">
    <w:name w:val="Основной текст с отступом 21"/>
    <w:basedOn w:val="a1"/>
    <w:rsid w:val="001C1B11"/>
    <w:pPr>
      <w:widowControl w:val="0"/>
      <w:suppressAutoHyphens/>
      <w:spacing w:after="0" w:line="240" w:lineRule="auto"/>
      <w:ind w:left="720" w:hanging="720"/>
    </w:pPr>
    <w:rPr>
      <w:rFonts w:eastAsia="Andale Sans UI"/>
      <w:kern w:val="1"/>
    </w:rPr>
  </w:style>
  <w:style w:type="character" w:customStyle="1" w:styleId="blk">
    <w:name w:val="blk"/>
    <w:basedOn w:val="a2"/>
    <w:rsid w:val="00230601"/>
  </w:style>
  <w:style w:type="paragraph" w:styleId="aff8">
    <w:name w:val="Body Text"/>
    <w:basedOn w:val="a1"/>
    <w:link w:val="aff9"/>
    <w:semiHidden/>
    <w:unhideWhenUsed/>
    <w:rsid w:val="00D22D73"/>
    <w:pPr>
      <w:widowControl w:val="0"/>
      <w:shd w:val="clear" w:color="auto" w:fill="FFFFFF"/>
      <w:spacing w:after="0" w:line="240" w:lineRule="atLeast"/>
      <w:jc w:val="left"/>
    </w:pPr>
    <w:rPr>
      <w:rFonts w:asciiTheme="minorHAnsi" w:eastAsiaTheme="minorEastAsia" w:hAnsiTheme="minorHAnsi" w:cstheme="minorBidi"/>
      <w:sz w:val="26"/>
      <w:szCs w:val="26"/>
      <w:lang w:val="en-US"/>
    </w:rPr>
  </w:style>
  <w:style w:type="character" w:customStyle="1" w:styleId="aff9">
    <w:name w:val="Основной текст Знак"/>
    <w:basedOn w:val="a2"/>
    <w:link w:val="aff8"/>
    <w:rsid w:val="00D22D73"/>
    <w:rPr>
      <w:rFonts w:asciiTheme="minorHAnsi" w:eastAsiaTheme="minorEastAsia" w:hAnsiTheme="minorHAnsi" w:cstheme="minorBidi"/>
      <w:sz w:val="26"/>
      <w:szCs w:val="26"/>
      <w:shd w:val="clear" w:color="auto" w:fill="FFFFFF"/>
      <w:lang w:val="en-US" w:eastAsia="en-US"/>
    </w:rPr>
  </w:style>
  <w:style w:type="character" w:styleId="affa">
    <w:name w:val="Strong"/>
    <w:uiPriority w:val="22"/>
    <w:qFormat/>
    <w:rsid w:val="00B1312F"/>
    <w:rPr>
      <w:b/>
      <w:bCs/>
    </w:rPr>
  </w:style>
  <w:style w:type="paragraph" w:customStyle="1" w:styleId="1a">
    <w:name w:val="1стр — мероприятие"/>
    <w:autoRedefine/>
    <w:qFormat/>
    <w:rsid w:val="00B1312F"/>
    <w:rPr>
      <w:rFonts w:ascii="Trebuchet MS" w:hAnsi="Trebuchet MS"/>
      <w:b/>
      <w:color w:val="FFFFFF" w:themeColor="background1"/>
      <w:sz w:val="24"/>
      <w:szCs w:val="24"/>
      <w:lang w:eastAsia="en-US"/>
    </w:rPr>
  </w:style>
  <w:style w:type="paragraph" w:customStyle="1" w:styleId="Style1">
    <w:name w:val="Style1"/>
    <w:autoRedefine/>
    <w:qFormat/>
    <w:rsid w:val="00B1312F"/>
    <w:pPr>
      <w:ind w:right="3402"/>
    </w:pPr>
    <w:rPr>
      <w:rFonts w:ascii="Trebuchet MS" w:hAnsi="Trebuchet MS"/>
      <w:i/>
      <w:iCs/>
      <w:color w:val="CDC8AA"/>
      <w:sz w:val="28"/>
      <w:szCs w:val="36"/>
      <w:u w:val="single"/>
      <w:lang w:val="en-US" w:eastAsia="en-US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fb">
    <w:name w:val="Название мероприятия"/>
    <w:autoRedefine/>
    <w:qFormat/>
    <w:rsid w:val="00B1312F"/>
    <w:pPr>
      <w:spacing w:after="120"/>
      <w:jc w:val="right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customStyle="1" w:styleId="MARY">
    <w:name w:val="MARY обычн с отст"/>
    <w:basedOn w:val="a1"/>
    <w:rsid w:val="00B1312F"/>
    <w:pPr>
      <w:autoSpaceDE w:val="0"/>
      <w:autoSpaceDN w:val="0"/>
      <w:spacing w:after="0" w:line="360" w:lineRule="auto"/>
      <w:ind w:firstLine="720"/>
    </w:pPr>
    <w:rPr>
      <w:szCs w:val="22"/>
      <w:lang w:eastAsia="ru-RU"/>
    </w:rPr>
  </w:style>
  <w:style w:type="character" w:customStyle="1" w:styleId="CharAttribute67">
    <w:name w:val="CharAttribute67"/>
    <w:rsid w:val="00B1312F"/>
    <w:rPr>
      <w:rFonts w:ascii="Times New Roman" w:eastAsia="Calibri"/>
      <w:color w:val="FF0000"/>
      <w:sz w:val="28"/>
    </w:rPr>
  </w:style>
  <w:style w:type="paragraph" w:customStyle="1" w:styleId="ParaAttribute17">
    <w:name w:val="ParaAttribute17"/>
    <w:rsid w:val="00B1312F"/>
    <w:pPr>
      <w:ind w:firstLine="34"/>
      <w:jc w:val="both"/>
    </w:pPr>
    <w:rPr>
      <w:rFonts w:ascii="Times New Roman" w:eastAsia="№Е" w:hAnsi="Times New Roman"/>
    </w:rPr>
  </w:style>
  <w:style w:type="character" w:customStyle="1" w:styleId="CharAttribute1">
    <w:name w:val="CharAttribute1"/>
    <w:rsid w:val="00B1312F"/>
    <w:rPr>
      <w:rFonts w:ascii="Times New Roman" w:eastAsia="Calibri"/>
      <w:sz w:val="28"/>
    </w:rPr>
  </w:style>
  <w:style w:type="paragraph" w:styleId="HTML">
    <w:name w:val="HTML Preformatted"/>
    <w:basedOn w:val="a1"/>
    <w:link w:val="HTML0"/>
    <w:uiPriority w:val="99"/>
    <w:unhideWhenUsed/>
    <w:rsid w:val="00BD2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BD22E0"/>
    <w:rPr>
      <w:rFonts w:ascii="Courier New" w:eastAsia="Times New Roman" w:hAnsi="Courier New" w:cs="Courier New"/>
    </w:rPr>
  </w:style>
  <w:style w:type="paragraph" w:styleId="affc">
    <w:name w:val="Title"/>
    <w:basedOn w:val="a1"/>
    <w:next w:val="a1"/>
    <w:link w:val="affd"/>
    <w:uiPriority w:val="10"/>
    <w:qFormat/>
    <w:rsid w:val="00BD22E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d">
    <w:name w:val="Название Знак"/>
    <w:basedOn w:val="a2"/>
    <w:link w:val="affc"/>
    <w:uiPriority w:val="10"/>
    <w:rsid w:val="00BD22E0"/>
    <w:rPr>
      <w:rFonts w:eastAsia="Times New Roman"/>
      <w:b/>
      <w:bCs/>
      <w:kern w:val="28"/>
      <w:sz w:val="32"/>
      <w:szCs w:val="32"/>
      <w:lang w:eastAsia="en-US"/>
    </w:rPr>
  </w:style>
  <w:style w:type="paragraph" w:styleId="affe">
    <w:name w:val="Document Map"/>
    <w:basedOn w:val="a1"/>
    <w:link w:val="afff"/>
    <w:uiPriority w:val="99"/>
    <w:semiHidden/>
    <w:unhideWhenUsed/>
    <w:rsid w:val="00BD22E0"/>
    <w:pPr>
      <w:spacing w:after="0" w:line="240" w:lineRule="auto"/>
      <w:jc w:val="left"/>
    </w:pPr>
    <w:rPr>
      <w:rFonts w:ascii="Lucida Grande CY" w:eastAsia="Calibri" w:hAnsi="Lucida Grande CY" w:cs="Lucida Grande CY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BD22E0"/>
    <w:rPr>
      <w:rFonts w:ascii="Lucida Grande CY" w:eastAsia="Calibri" w:hAnsi="Lucida Grande CY" w:cs="Lucida Grande CY"/>
      <w:sz w:val="24"/>
      <w:szCs w:val="24"/>
      <w:lang w:eastAsia="en-US"/>
    </w:rPr>
  </w:style>
  <w:style w:type="character" w:styleId="afff0">
    <w:name w:val="Placeholder Text"/>
    <w:basedOn w:val="a2"/>
    <w:uiPriority w:val="67"/>
    <w:rsid w:val="00BD22E0"/>
    <w:rPr>
      <w:color w:val="808080"/>
    </w:rPr>
  </w:style>
  <w:style w:type="paragraph" w:styleId="afff1">
    <w:name w:val="No Spacing"/>
    <w:uiPriority w:val="1"/>
    <w:qFormat/>
    <w:rsid w:val="00BD22E0"/>
    <w:rPr>
      <w:rFonts w:asciiTheme="minorHAnsi" w:eastAsiaTheme="minorEastAsia" w:hAnsiTheme="minorHAnsi" w:cstheme="minorBidi"/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FC4A0E"/>
    <w:pPr>
      <w:tabs>
        <w:tab w:val="right" w:leader="dot" w:pos="9062"/>
      </w:tabs>
      <w:spacing w:after="100"/>
    </w:pPr>
  </w:style>
  <w:style w:type="paragraph" w:styleId="1b">
    <w:name w:val="toc 1"/>
    <w:basedOn w:val="a1"/>
    <w:next w:val="a1"/>
    <w:autoRedefine/>
    <w:uiPriority w:val="39"/>
    <w:unhideWhenUsed/>
    <w:qFormat/>
    <w:rsid w:val="000B7214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0B7214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ff2">
    <w:name w:val="TOC Heading"/>
    <w:basedOn w:val="1"/>
    <w:next w:val="a1"/>
    <w:uiPriority w:val="39"/>
    <w:semiHidden/>
    <w:unhideWhenUsed/>
    <w:qFormat/>
    <w:rsid w:val="00FF3FB3"/>
    <w:p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iPriority="67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aliases w:val="текст"/>
    <w:qFormat/>
    <w:rsid w:val="004C75CA"/>
    <w:pPr>
      <w:spacing w:after="120" w:line="340" w:lineRule="exact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next w:val="a1"/>
    <w:link w:val="10"/>
    <w:uiPriority w:val="9"/>
    <w:qFormat/>
    <w:rsid w:val="00DB3004"/>
    <w:pPr>
      <w:keepNext/>
      <w:keepLines/>
      <w:spacing w:before="480" w:after="360" w:line="480" w:lineRule="atLeast"/>
      <w:outlineLvl w:val="0"/>
    </w:pPr>
    <w:rPr>
      <w:rFonts w:ascii="Trebuchet MS" w:eastAsia="MS Gothic" w:hAnsi="Trebuchet MS"/>
      <w:b/>
      <w:bCs/>
      <w:color w:val="47132B"/>
      <w:sz w:val="36"/>
      <w:szCs w:val="36"/>
      <w:lang w:eastAsia="en-US"/>
    </w:rPr>
  </w:style>
  <w:style w:type="paragraph" w:styleId="2">
    <w:name w:val="heading 2"/>
    <w:aliases w:val="Заголовок2"/>
    <w:next w:val="a1"/>
    <w:link w:val="20"/>
    <w:autoRedefine/>
    <w:uiPriority w:val="9"/>
    <w:unhideWhenUsed/>
    <w:qFormat/>
    <w:rsid w:val="00FC4A0E"/>
    <w:pPr>
      <w:keepNext/>
      <w:keepLines/>
      <w:spacing w:before="480" w:after="120" w:line="240" w:lineRule="atLeast"/>
      <w:jc w:val="both"/>
      <w:outlineLvl w:val="1"/>
    </w:pPr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3">
    <w:name w:val="heading 3"/>
    <w:next w:val="a1"/>
    <w:link w:val="30"/>
    <w:autoRedefine/>
    <w:uiPriority w:val="9"/>
    <w:unhideWhenUsed/>
    <w:qFormat/>
    <w:rsid w:val="00FF3FB3"/>
    <w:pPr>
      <w:keepNext/>
      <w:keepLines/>
      <w:spacing w:before="240" w:after="120"/>
      <w:ind w:firstLine="567"/>
      <w:jc w:val="center"/>
      <w:outlineLvl w:val="2"/>
    </w:pPr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4">
    <w:name w:val="heading 4"/>
    <w:next w:val="a1"/>
    <w:link w:val="40"/>
    <w:uiPriority w:val="9"/>
    <w:unhideWhenUsed/>
    <w:qFormat/>
    <w:rsid w:val="000259AE"/>
    <w:pPr>
      <w:keepNext/>
      <w:keepLines/>
      <w:spacing w:before="240" w:after="120"/>
      <w:outlineLvl w:val="3"/>
    </w:pPr>
    <w:rPr>
      <w:rFonts w:ascii="Trebuchet MS" w:eastAsiaTheme="majorEastAsia" w:hAnsi="Trebuchet MS" w:cstheme="majorBidi"/>
      <w:b/>
      <w:bCs/>
      <w:iCs/>
      <w:color w:val="2B2222"/>
      <w:sz w:val="22"/>
      <w:szCs w:val="24"/>
      <w:u w:val="single"/>
      <w:lang w:eastAsia="en-US"/>
    </w:rPr>
  </w:style>
  <w:style w:type="paragraph" w:styleId="5">
    <w:name w:val="heading 5"/>
    <w:basedOn w:val="a1"/>
    <w:next w:val="a1"/>
    <w:link w:val="50"/>
    <w:uiPriority w:val="9"/>
    <w:unhideWhenUsed/>
    <w:qFormat/>
    <w:rsid w:val="000A6460"/>
    <w:pPr>
      <w:keepNext/>
      <w:keepLines/>
      <w:spacing w:before="200" w:after="0"/>
      <w:outlineLvl w:val="4"/>
    </w:pPr>
    <w:rPr>
      <w:rFonts w:eastAsiaTheme="majorEastAsia" w:cstheme="majorBidi"/>
      <w:b/>
      <w:color w:val="2B2222"/>
    </w:rPr>
  </w:style>
  <w:style w:type="paragraph" w:styleId="6">
    <w:name w:val="heading 6"/>
    <w:basedOn w:val="a1"/>
    <w:next w:val="a1"/>
    <w:link w:val="60"/>
    <w:uiPriority w:val="9"/>
    <w:unhideWhenUsed/>
    <w:qFormat/>
    <w:rsid w:val="000A6460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B22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3004"/>
    <w:rPr>
      <w:rFonts w:ascii="Trebuchet MS" w:eastAsia="MS Gothic" w:hAnsi="Trebuchet MS" w:cs="Times New Roman"/>
      <w:b/>
      <w:bCs/>
      <w:color w:val="47132B"/>
      <w:sz w:val="36"/>
      <w:szCs w:val="36"/>
      <w:lang w:val="ru-RU"/>
    </w:rPr>
  </w:style>
  <w:style w:type="character" w:customStyle="1" w:styleId="20">
    <w:name w:val="Заголовок 2 Знак"/>
    <w:aliases w:val="Заголовок2 Знак"/>
    <w:link w:val="2"/>
    <w:uiPriority w:val="9"/>
    <w:rsid w:val="00FC4A0E"/>
    <w:rPr>
      <w:rFonts w:ascii="Times New Roman" w:eastAsia="MS Gothic" w:hAnsi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FF3FB3"/>
    <w:rPr>
      <w:rFonts w:ascii="Times New Roman" w:eastAsia="MS Gothic" w:hAnsi="Times New Roman"/>
      <w:b/>
      <w:bCs/>
      <w:sz w:val="28"/>
      <w:szCs w:val="28"/>
      <w:lang w:eastAsia="en-US"/>
    </w:rPr>
  </w:style>
  <w:style w:type="paragraph" w:styleId="a5">
    <w:name w:val="Balloon Text"/>
    <w:basedOn w:val="a1"/>
    <w:link w:val="a6"/>
    <w:semiHidden/>
    <w:unhideWhenUsed/>
    <w:rsid w:val="00E950F2"/>
    <w:rPr>
      <w:rFonts w:ascii="Lucida Grande" w:hAnsi="Lucida Grande" w:cs="Lucida Grande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E950F2"/>
    <w:rPr>
      <w:rFonts w:ascii="Lucida Grande" w:hAnsi="Lucida Grande" w:cs="Lucida Grande"/>
      <w:sz w:val="18"/>
      <w:szCs w:val="18"/>
    </w:rPr>
  </w:style>
  <w:style w:type="paragraph" w:customStyle="1" w:styleId="a7">
    <w:name w:val="Колонтитул тип документа"/>
    <w:qFormat/>
    <w:rsid w:val="008A317C"/>
    <w:pPr>
      <w:spacing w:after="120"/>
      <w:jc w:val="right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styleId="a8">
    <w:name w:val="footer"/>
    <w:basedOn w:val="a1"/>
    <w:link w:val="a9"/>
    <w:uiPriority w:val="99"/>
    <w:unhideWhenUsed/>
    <w:rsid w:val="00A30D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A30DDF"/>
    <w:rPr>
      <w:rFonts w:ascii="Times New Roman" w:hAnsi="Times New Roman"/>
      <w:lang w:val="ru-RU"/>
    </w:rPr>
  </w:style>
  <w:style w:type="paragraph" w:customStyle="1" w:styleId="11">
    <w:name w:val="1стр — тип документа"/>
    <w:qFormat/>
    <w:rsid w:val="004C4908"/>
    <w:rPr>
      <w:rFonts w:ascii="Trebuchet MS" w:hAnsi="Trebuchet MS"/>
      <w:b/>
      <w:color w:val="FFFFFF"/>
      <w:sz w:val="24"/>
      <w:szCs w:val="24"/>
      <w:lang w:eastAsia="en-US"/>
    </w:rPr>
  </w:style>
  <w:style w:type="character" w:styleId="aa">
    <w:name w:val="page number"/>
    <w:uiPriority w:val="99"/>
    <w:unhideWhenUsed/>
    <w:rsid w:val="00432AAB"/>
  </w:style>
  <w:style w:type="paragraph" w:styleId="41">
    <w:name w:val="toc 4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7">
    <w:name w:val="toc 7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8">
    <w:name w:val="toc 8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9">
    <w:name w:val="toc 9"/>
    <w:basedOn w:val="a1"/>
    <w:next w:val="a1"/>
    <w:autoRedefine/>
    <w:uiPriority w:val="39"/>
    <w:unhideWhenUsed/>
    <w:rsid w:val="00432AAB"/>
    <w:rPr>
      <w:sz w:val="22"/>
      <w:szCs w:val="22"/>
    </w:rPr>
  </w:style>
  <w:style w:type="paragraph" w:styleId="ab">
    <w:name w:val="header"/>
    <w:basedOn w:val="a1"/>
    <w:link w:val="ac"/>
    <w:uiPriority w:val="99"/>
    <w:unhideWhenUsed/>
    <w:rsid w:val="00D379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D3791A"/>
    <w:rPr>
      <w:rFonts w:ascii="Times New Roman" w:hAnsi="Times New Roman"/>
      <w:lang w:val="ru-RU"/>
    </w:rPr>
  </w:style>
  <w:style w:type="paragraph" w:customStyle="1" w:styleId="ad">
    <w:name w:val="Введение"/>
    <w:autoRedefine/>
    <w:qFormat/>
    <w:rsid w:val="007D4B4A"/>
    <w:pPr>
      <w:tabs>
        <w:tab w:val="right" w:pos="9072"/>
      </w:tabs>
      <w:spacing w:after="360" w:line="360" w:lineRule="atLeast"/>
      <w:ind w:left="2268"/>
    </w:pPr>
    <w:rPr>
      <w:rFonts w:ascii="Trebuchet MS" w:eastAsia="MS Gothic" w:hAnsi="Trebuchet MS"/>
      <w:bCs/>
      <w:i/>
      <w:color w:val="2B2222"/>
      <w:sz w:val="28"/>
      <w:szCs w:val="28"/>
      <w:lang w:eastAsia="en-US"/>
    </w:rPr>
  </w:style>
  <w:style w:type="paragraph" w:customStyle="1" w:styleId="12">
    <w:name w:val="1стр — название"/>
    <w:qFormat/>
    <w:rsid w:val="00FD570E"/>
    <w:rPr>
      <w:rFonts w:ascii="Trebuchet MS" w:hAnsi="Trebuchet MS"/>
      <w:color w:val="FFFFFF"/>
      <w:sz w:val="72"/>
      <w:szCs w:val="24"/>
      <w:lang w:val="en-US" w:eastAsia="en-US"/>
    </w:rPr>
  </w:style>
  <w:style w:type="paragraph" w:customStyle="1" w:styleId="ae">
    <w:name w:val="Колонтитул Тема справки"/>
    <w:qFormat/>
    <w:rsid w:val="00C90A7F"/>
    <w:pPr>
      <w:jc w:val="right"/>
    </w:pPr>
    <w:rPr>
      <w:rFonts w:ascii="Trebuchet MS Bold" w:hAnsi="Trebuchet MS Bold"/>
      <w:color w:val="D39549"/>
      <w:kern w:val="16"/>
      <w:lang w:eastAsia="en-US"/>
    </w:rPr>
  </w:style>
  <w:style w:type="paragraph" w:customStyle="1" w:styleId="13">
    <w:name w:val="1стр — дата"/>
    <w:qFormat/>
    <w:rsid w:val="00BE37ED"/>
    <w:pPr>
      <w:framePr w:hSpace="181" w:vSpace="181" w:wrap="around" w:vAnchor="text" w:hAnchor="text" w:y="1702"/>
    </w:pPr>
    <w:rPr>
      <w:rFonts w:ascii="Trebuchet MS" w:hAnsi="Trebuchet MS"/>
      <w:color w:val="FFFFFF"/>
      <w:sz w:val="24"/>
      <w:szCs w:val="24"/>
      <w:lang w:eastAsia="en-US"/>
    </w:rPr>
  </w:style>
  <w:style w:type="table" w:styleId="af">
    <w:name w:val="Table Grid"/>
    <w:basedOn w:val="a3"/>
    <w:rsid w:val="00C47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ветлый список1"/>
    <w:basedOn w:val="a3"/>
    <w:uiPriority w:val="61"/>
    <w:rsid w:val="00C479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">
    <w:name w:val="Светлый список - Акцент 11"/>
    <w:basedOn w:val="a3"/>
    <w:uiPriority w:val="61"/>
    <w:rsid w:val="00C479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3"/>
    <w:uiPriority w:val="61"/>
    <w:rsid w:val="00C47963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110">
    <w:name w:val="Средняя заливка 11"/>
    <w:basedOn w:val="a3"/>
    <w:uiPriority w:val="63"/>
    <w:rsid w:val="00C4796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47963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">
    <w:name w:val="Средняя заливка 21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4796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0">
    <w:name w:val="Категория объекта"/>
    <w:autoRedefine/>
    <w:qFormat/>
    <w:rsid w:val="003363B9"/>
    <w:pPr>
      <w:keepNext/>
      <w:spacing w:before="360"/>
    </w:pPr>
    <w:rPr>
      <w:rFonts w:ascii="Trebuchet MS" w:hAnsi="Trebuchet MS"/>
      <w:b/>
      <w:bCs/>
      <w:color w:val="2EA8A0"/>
      <w:u w:val="single"/>
      <w:lang w:eastAsia="en-US"/>
    </w:rPr>
  </w:style>
  <w:style w:type="paragraph" w:customStyle="1" w:styleId="af1">
    <w:name w:val="Источник данных"/>
    <w:link w:val="af2"/>
    <w:autoRedefine/>
    <w:qFormat/>
    <w:rsid w:val="00C676E9"/>
    <w:pPr>
      <w:spacing w:before="120" w:after="120"/>
      <w:jc w:val="both"/>
    </w:pPr>
    <w:rPr>
      <w:rFonts w:ascii="Times New Roman" w:hAnsi="Times New Roman"/>
      <w:iCs/>
      <w:sz w:val="24"/>
      <w:szCs w:val="24"/>
      <w:lang w:eastAsia="en-US"/>
    </w:rPr>
  </w:style>
  <w:style w:type="paragraph" w:customStyle="1" w:styleId="15">
    <w:name w:val="1 страница название дирекции"/>
    <w:qFormat/>
    <w:rsid w:val="00AC06DD"/>
    <w:pPr>
      <w:spacing w:line="360" w:lineRule="auto"/>
      <w:ind w:right="3402"/>
    </w:pPr>
    <w:rPr>
      <w:rFonts w:ascii="Trebuchet MS" w:hAnsi="Trebuchet MS"/>
      <w:i/>
      <w:iCs/>
      <w:color w:val="CDC8AA"/>
      <w:sz w:val="28"/>
      <w:szCs w:val="36"/>
      <w:u w:val="single"/>
      <w:lang w:val="en-US" w:eastAsia="en-US"/>
    </w:rPr>
  </w:style>
  <w:style w:type="paragraph" w:customStyle="1" w:styleId="af3">
    <w:name w:val="Важный текст"/>
    <w:autoRedefine/>
    <w:qFormat/>
    <w:rsid w:val="004A7E6F"/>
    <w:pPr>
      <w:spacing w:line="340" w:lineRule="atLeast"/>
      <w:ind w:left="1134"/>
      <w:jc w:val="both"/>
    </w:pPr>
    <w:rPr>
      <w:rFonts w:ascii="Trebuchet MS" w:hAnsi="Trebuchet MS"/>
      <w:b/>
      <w:i/>
      <w:color w:val="47132B"/>
      <w:sz w:val="28"/>
      <w:szCs w:val="24"/>
    </w:rPr>
  </w:style>
  <w:style w:type="table" w:customStyle="1" w:styleId="16">
    <w:name w:val="Светлый список1"/>
    <w:basedOn w:val="a3"/>
    <w:uiPriority w:val="61"/>
    <w:rsid w:val="007E4B0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7E4B0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">
    <w:name w:val="Светлый список - Акцент 21"/>
    <w:basedOn w:val="a3"/>
    <w:next w:val="-2"/>
    <w:uiPriority w:val="61"/>
    <w:rsid w:val="007E4B0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111">
    <w:name w:val="Средняя заливка 11"/>
    <w:basedOn w:val="a3"/>
    <w:uiPriority w:val="63"/>
    <w:rsid w:val="007E4B00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7E4B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4">
    <w:name w:val="footnote text"/>
    <w:basedOn w:val="a1"/>
    <w:link w:val="af5"/>
    <w:uiPriority w:val="99"/>
    <w:unhideWhenUsed/>
    <w:rsid w:val="007E4B00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link w:val="af4"/>
    <w:uiPriority w:val="99"/>
    <w:rsid w:val="007E4B00"/>
    <w:rPr>
      <w:rFonts w:ascii="Times New Roman" w:hAnsi="Times New Roman"/>
      <w:lang w:val="ru-RU"/>
    </w:rPr>
  </w:style>
  <w:style w:type="character" w:styleId="af6">
    <w:name w:val="footnote reference"/>
    <w:semiHidden/>
    <w:unhideWhenUsed/>
    <w:rsid w:val="007E4B00"/>
    <w:rPr>
      <w:vertAlign w:val="superscript"/>
    </w:rPr>
  </w:style>
  <w:style w:type="character" w:styleId="af7">
    <w:name w:val="annotation reference"/>
    <w:uiPriority w:val="99"/>
    <w:semiHidden/>
    <w:unhideWhenUsed/>
    <w:rsid w:val="007E4B00"/>
    <w:rPr>
      <w:sz w:val="16"/>
      <w:szCs w:val="16"/>
    </w:rPr>
  </w:style>
  <w:style w:type="paragraph" w:styleId="af8">
    <w:name w:val="annotation text"/>
    <w:basedOn w:val="a1"/>
    <w:link w:val="af9"/>
    <w:uiPriority w:val="99"/>
    <w:unhideWhenUsed/>
    <w:rsid w:val="007E4B00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rsid w:val="007E4B00"/>
    <w:rPr>
      <w:rFonts w:ascii="Times New Roman" w:hAnsi="Times New Roman"/>
      <w:lang w:val="ru-RU"/>
    </w:rPr>
  </w:style>
  <w:style w:type="character" w:customStyle="1" w:styleId="afa">
    <w:name w:val="Тема примечания Знак"/>
    <w:link w:val="afb"/>
    <w:uiPriority w:val="99"/>
    <w:semiHidden/>
    <w:rsid w:val="007E4B00"/>
    <w:rPr>
      <w:rFonts w:ascii="Times New Roman" w:hAnsi="Times New Roman"/>
      <w:b/>
      <w:bCs/>
      <w:lang w:val="ru-RU"/>
    </w:rPr>
  </w:style>
  <w:style w:type="paragraph" w:styleId="afb">
    <w:name w:val="annotation subject"/>
    <w:basedOn w:val="af8"/>
    <w:next w:val="af8"/>
    <w:link w:val="afa"/>
    <w:uiPriority w:val="99"/>
    <w:semiHidden/>
    <w:unhideWhenUsed/>
    <w:rsid w:val="007E4B00"/>
    <w:rPr>
      <w:b/>
      <w:bCs/>
    </w:rPr>
  </w:style>
  <w:style w:type="paragraph" w:customStyle="1" w:styleId="afc">
    <w:name w:val="картинка"/>
    <w:qFormat/>
    <w:rsid w:val="00FD570E"/>
    <w:rPr>
      <w:rFonts w:ascii="Times New Roman" w:hAnsi="Times New Roman"/>
      <w:sz w:val="24"/>
      <w:szCs w:val="24"/>
      <w:lang w:eastAsia="en-US"/>
    </w:rPr>
  </w:style>
  <w:style w:type="character" w:customStyle="1" w:styleId="60">
    <w:name w:val="Заголовок 6 Знак"/>
    <w:basedOn w:val="a2"/>
    <w:link w:val="6"/>
    <w:uiPriority w:val="9"/>
    <w:rsid w:val="000A6460"/>
    <w:rPr>
      <w:rFonts w:ascii="Times New Roman" w:eastAsiaTheme="majorEastAsia" w:hAnsi="Times New Roman" w:cstheme="majorBidi"/>
      <w:i/>
      <w:iCs/>
      <w:color w:val="2B2222"/>
      <w:sz w:val="24"/>
      <w:szCs w:val="24"/>
      <w:lang w:eastAsia="en-US"/>
    </w:rPr>
  </w:style>
  <w:style w:type="character" w:styleId="afd">
    <w:name w:val="Hyperlink"/>
    <w:uiPriority w:val="99"/>
    <w:unhideWhenUsed/>
    <w:rsid w:val="007E4B00"/>
    <w:rPr>
      <w:color w:val="0000FF"/>
      <w:u w:val="single"/>
    </w:rPr>
  </w:style>
  <w:style w:type="paragraph" w:customStyle="1" w:styleId="17">
    <w:name w:val="Название объекта1"/>
    <w:qFormat/>
    <w:rsid w:val="00FD570E"/>
    <w:pPr>
      <w:spacing w:before="120" w:after="240"/>
    </w:pPr>
    <w:rPr>
      <w:rFonts w:ascii="Trebuchet MS" w:hAnsi="Trebuchet MS"/>
      <w:b/>
      <w:bCs/>
      <w:color w:val="47132B"/>
      <w:sz w:val="22"/>
      <w:szCs w:val="24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0259AE"/>
    <w:rPr>
      <w:rFonts w:ascii="Trebuchet MS" w:eastAsiaTheme="majorEastAsia" w:hAnsi="Trebuchet MS" w:cstheme="majorBidi"/>
      <w:b/>
      <w:bCs/>
      <w:iCs/>
      <w:color w:val="2B2222"/>
      <w:sz w:val="22"/>
      <w:szCs w:val="24"/>
      <w:u w:val="single"/>
      <w:lang w:eastAsia="en-US"/>
    </w:rPr>
  </w:style>
  <w:style w:type="character" w:customStyle="1" w:styleId="50">
    <w:name w:val="Заголовок 5 Знак"/>
    <w:basedOn w:val="a2"/>
    <w:link w:val="5"/>
    <w:uiPriority w:val="9"/>
    <w:rsid w:val="000A6460"/>
    <w:rPr>
      <w:rFonts w:ascii="Times New Roman" w:eastAsiaTheme="majorEastAsia" w:hAnsi="Times New Roman" w:cstheme="majorBidi"/>
      <w:b/>
      <w:color w:val="2B2222"/>
      <w:sz w:val="24"/>
      <w:szCs w:val="24"/>
      <w:lang w:eastAsia="en-US"/>
    </w:rPr>
  </w:style>
  <w:style w:type="paragraph" w:customStyle="1" w:styleId="afe">
    <w:name w:val="содержание"/>
    <w:qFormat/>
    <w:rsid w:val="0018222F"/>
    <w:pPr>
      <w:tabs>
        <w:tab w:val="right" w:leader="hyphen" w:pos="9072"/>
      </w:tabs>
      <w:spacing w:after="480" w:line="360" w:lineRule="exact"/>
    </w:pPr>
    <w:rPr>
      <w:rFonts w:ascii="Times New Roman" w:hAnsi="Times New Roman"/>
      <w:sz w:val="24"/>
      <w:szCs w:val="24"/>
      <w:lang w:eastAsia="en-US"/>
    </w:rPr>
  </w:style>
  <w:style w:type="paragraph" w:customStyle="1" w:styleId="aff">
    <w:name w:val="сноска"/>
    <w:basedOn w:val="a1"/>
    <w:qFormat/>
    <w:rsid w:val="00890554"/>
    <w:pPr>
      <w:spacing w:before="360" w:after="360"/>
      <w:ind w:left="709" w:right="845"/>
    </w:pPr>
    <w:rPr>
      <w:i/>
      <w:color w:val="2EA8A0"/>
    </w:rPr>
  </w:style>
  <w:style w:type="paragraph" w:customStyle="1" w:styleId="a">
    <w:name w:val="Список нумерованный"/>
    <w:basedOn w:val="a1"/>
    <w:qFormat/>
    <w:rsid w:val="00FD570E"/>
    <w:pPr>
      <w:numPr>
        <w:numId w:val="2"/>
      </w:numPr>
    </w:pPr>
  </w:style>
  <w:style w:type="paragraph" w:customStyle="1" w:styleId="a0">
    <w:name w:val="Список ненумерованный"/>
    <w:basedOn w:val="a1"/>
    <w:qFormat/>
    <w:rsid w:val="00FD570E"/>
    <w:pPr>
      <w:numPr>
        <w:numId w:val="1"/>
      </w:numPr>
    </w:pPr>
  </w:style>
  <w:style w:type="paragraph" w:customStyle="1" w:styleId="aff0">
    <w:name w:val="первая колонка таблицы"/>
    <w:qFormat/>
    <w:rsid w:val="00FD570E"/>
    <w:rPr>
      <w:rFonts w:ascii="Trebuchet MS" w:hAnsi="Trebuchet MS"/>
      <w:bCs/>
      <w:color w:val="FFFFFF" w:themeColor="background1"/>
      <w:sz w:val="24"/>
      <w:szCs w:val="24"/>
      <w:lang w:eastAsia="en-US"/>
    </w:rPr>
  </w:style>
  <w:style w:type="paragraph" w:customStyle="1" w:styleId="aff1">
    <w:name w:val="остальные столбцы колонки"/>
    <w:qFormat/>
    <w:rsid w:val="00FD570E"/>
    <w:pPr>
      <w:jc w:val="center"/>
    </w:pPr>
    <w:rPr>
      <w:rFonts w:ascii="Trebuchet MS" w:hAnsi="Trebuchet MS"/>
      <w:color w:val="2B2222"/>
      <w:sz w:val="24"/>
      <w:szCs w:val="24"/>
      <w:lang w:eastAsia="en-US"/>
    </w:rPr>
  </w:style>
  <w:style w:type="paragraph" w:customStyle="1" w:styleId="aff2">
    <w:name w:val="уточнение в таблице"/>
    <w:qFormat/>
    <w:rsid w:val="00FD570E"/>
    <w:pPr>
      <w:jc w:val="center"/>
    </w:pPr>
    <w:rPr>
      <w:rFonts w:ascii="Trebuchet MS" w:hAnsi="Trebuchet MS"/>
      <w:b/>
      <w:color w:val="6D695F"/>
      <w:szCs w:val="24"/>
      <w:lang w:eastAsia="en-US"/>
    </w:rPr>
  </w:style>
  <w:style w:type="paragraph" w:styleId="aff3">
    <w:name w:val="List Paragraph"/>
    <w:basedOn w:val="a1"/>
    <w:uiPriority w:val="34"/>
    <w:qFormat/>
    <w:rsid w:val="00AF0A85"/>
    <w:pPr>
      <w:spacing w:after="0" w:line="240" w:lineRule="auto"/>
      <w:ind w:left="720"/>
      <w:contextualSpacing/>
      <w:jc w:val="left"/>
    </w:pPr>
    <w:rPr>
      <w:rFonts w:eastAsiaTheme="minorHAnsi"/>
      <w:lang w:eastAsia="ru-RU"/>
    </w:rPr>
  </w:style>
  <w:style w:type="paragraph" w:customStyle="1" w:styleId="ParagraphText">
    <w:name w:val="Paragraph Text"/>
    <w:basedOn w:val="a1"/>
    <w:rsid w:val="00AF0A85"/>
    <w:pPr>
      <w:spacing w:before="120" w:after="40" w:line="240" w:lineRule="auto"/>
      <w:jc w:val="left"/>
    </w:pPr>
    <w:rPr>
      <w:rFonts w:eastAsia="Times New Roman"/>
      <w:sz w:val="28"/>
      <w:lang w:val="en-US"/>
    </w:rPr>
  </w:style>
  <w:style w:type="paragraph" w:customStyle="1" w:styleId="Default">
    <w:name w:val="Default"/>
    <w:rsid w:val="005C2DF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f4">
    <w:name w:val="Normal (Web)"/>
    <w:basedOn w:val="a1"/>
    <w:uiPriority w:val="99"/>
    <w:unhideWhenUsed/>
    <w:rsid w:val="005E703C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customStyle="1" w:styleId="aff5">
    <w:name w:val="Тема мероприятия"/>
    <w:autoRedefine/>
    <w:qFormat/>
    <w:rsid w:val="005E703C"/>
    <w:pPr>
      <w:jc w:val="right"/>
    </w:pPr>
    <w:rPr>
      <w:rFonts w:ascii="Trebuchet MS Bold" w:hAnsi="Trebuchet MS Bold"/>
      <w:color w:val="D39549"/>
      <w:kern w:val="16"/>
      <w:lang w:eastAsia="en-US"/>
    </w:rPr>
  </w:style>
  <w:style w:type="paragraph" w:customStyle="1" w:styleId="ConsPlusCell">
    <w:name w:val="ConsPlusCell"/>
    <w:uiPriority w:val="99"/>
    <w:rsid w:val="00890554"/>
    <w:pPr>
      <w:autoSpaceDE w:val="0"/>
      <w:autoSpaceDN w:val="0"/>
      <w:adjustRightInd w:val="0"/>
    </w:pPr>
    <w:rPr>
      <w:rFonts w:ascii="Times New Roman" w:eastAsiaTheme="minorHAnsi" w:hAnsi="Times New Roman"/>
      <w:sz w:val="28"/>
      <w:szCs w:val="28"/>
      <w:lang w:eastAsia="en-US"/>
    </w:rPr>
  </w:style>
  <w:style w:type="table" w:styleId="-3">
    <w:name w:val="Light List Accent 3"/>
    <w:basedOn w:val="a3"/>
    <w:uiPriority w:val="61"/>
    <w:rsid w:val="0044299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ff6">
    <w:name w:val="Revision"/>
    <w:hidden/>
    <w:uiPriority w:val="99"/>
    <w:semiHidden/>
    <w:rsid w:val="004B368E"/>
    <w:rPr>
      <w:rFonts w:ascii="Times New Roman" w:hAnsi="Times New Roman"/>
      <w:sz w:val="24"/>
      <w:szCs w:val="24"/>
      <w:lang w:eastAsia="en-US"/>
    </w:rPr>
  </w:style>
  <w:style w:type="paragraph" w:customStyle="1" w:styleId="18">
    <w:name w:val="Стиль1"/>
    <w:basedOn w:val="af1"/>
    <w:link w:val="19"/>
    <w:qFormat/>
    <w:rsid w:val="00610B00"/>
    <w:rPr>
      <w:color w:val="D39549"/>
    </w:rPr>
  </w:style>
  <w:style w:type="character" w:customStyle="1" w:styleId="af2">
    <w:name w:val="Источник данных Знак"/>
    <w:basedOn w:val="a2"/>
    <w:link w:val="af1"/>
    <w:rsid w:val="00610B00"/>
    <w:rPr>
      <w:rFonts w:ascii="Times New Roman" w:hAnsi="Times New Roman"/>
      <w:iCs/>
      <w:sz w:val="24"/>
      <w:szCs w:val="24"/>
      <w:lang w:eastAsia="en-US"/>
    </w:rPr>
  </w:style>
  <w:style w:type="character" w:customStyle="1" w:styleId="19">
    <w:name w:val="Стиль1 Знак"/>
    <w:basedOn w:val="af2"/>
    <w:link w:val="18"/>
    <w:rsid w:val="00610B00"/>
    <w:rPr>
      <w:rFonts w:ascii="Times New Roman" w:hAnsi="Times New Roman"/>
      <w:iCs/>
      <w:color w:val="D39549"/>
      <w:sz w:val="24"/>
      <w:szCs w:val="24"/>
      <w:lang w:eastAsia="en-US"/>
    </w:rPr>
  </w:style>
  <w:style w:type="table" w:styleId="-30">
    <w:name w:val="Light Grid Accent 3"/>
    <w:basedOn w:val="a3"/>
    <w:uiPriority w:val="62"/>
    <w:rsid w:val="00355BD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List 1 Accent 3"/>
    <w:basedOn w:val="a3"/>
    <w:uiPriority w:val="65"/>
    <w:rsid w:val="00355BD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styleId="aff7">
    <w:name w:val="Emphasis"/>
    <w:basedOn w:val="a2"/>
    <w:uiPriority w:val="20"/>
    <w:qFormat/>
    <w:rsid w:val="00AB1F27"/>
    <w:rPr>
      <w:i/>
      <w:iCs/>
    </w:rPr>
  </w:style>
  <w:style w:type="character" w:customStyle="1" w:styleId="apple-converted-space">
    <w:name w:val="apple-converted-space"/>
    <w:basedOn w:val="a2"/>
    <w:rsid w:val="00AB1F27"/>
  </w:style>
  <w:style w:type="paragraph" w:customStyle="1" w:styleId="u">
    <w:name w:val="u"/>
    <w:basedOn w:val="a1"/>
    <w:rsid w:val="00C9052D"/>
    <w:pPr>
      <w:spacing w:before="100" w:beforeAutospacing="1" w:after="100" w:afterAutospacing="1" w:line="240" w:lineRule="auto"/>
      <w:jc w:val="left"/>
    </w:pPr>
    <w:rPr>
      <w:rFonts w:eastAsia="Times New Roman"/>
      <w:lang w:eastAsia="ru-RU"/>
    </w:rPr>
  </w:style>
  <w:style w:type="paragraph" w:customStyle="1" w:styleId="ConsNormal">
    <w:name w:val="ConsNormal"/>
    <w:rsid w:val="00C9052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C9052D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customStyle="1" w:styleId="210">
    <w:name w:val="Основной текст с отступом 21"/>
    <w:basedOn w:val="a1"/>
    <w:rsid w:val="001C1B11"/>
    <w:pPr>
      <w:widowControl w:val="0"/>
      <w:suppressAutoHyphens/>
      <w:spacing w:after="0" w:line="240" w:lineRule="auto"/>
      <w:ind w:left="720" w:hanging="720"/>
    </w:pPr>
    <w:rPr>
      <w:rFonts w:eastAsia="Andale Sans UI"/>
      <w:kern w:val="1"/>
    </w:rPr>
  </w:style>
  <w:style w:type="character" w:customStyle="1" w:styleId="blk">
    <w:name w:val="blk"/>
    <w:basedOn w:val="a2"/>
    <w:rsid w:val="00230601"/>
  </w:style>
  <w:style w:type="paragraph" w:styleId="aff8">
    <w:name w:val="Body Text"/>
    <w:basedOn w:val="a1"/>
    <w:link w:val="aff9"/>
    <w:semiHidden/>
    <w:unhideWhenUsed/>
    <w:rsid w:val="00D22D73"/>
    <w:pPr>
      <w:widowControl w:val="0"/>
      <w:shd w:val="clear" w:color="auto" w:fill="FFFFFF"/>
      <w:spacing w:after="0" w:line="240" w:lineRule="atLeast"/>
      <w:jc w:val="left"/>
    </w:pPr>
    <w:rPr>
      <w:rFonts w:asciiTheme="minorHAnsi" w:eastAsiaTheme="minorEastAsia" w:hAnsiTheme="minorHAnsi" w:cstheme="minorBidi"/>
      <w:sz w:val="26"/>
      <w:szCs w:val="26"/>
      <w:lang w:val="en-US"/>
    </w:rPr>
  </w:style>
  <w:style w:type="character" w:customStyle="1" w:styleId="aff9">
    <w:name w:val="Основной текст Знак"/>
    <w:basedOn w:val="a2"/>
    <w:link w:val="aff8"/>
    <w:rsid w:val="00D22D73"/>
    <w:rPr>
      <w:rFonts w:asciiTheme="minorHAnsi" w:eastAsiaTheme="minorEastAsia" w:hAnsiTheme="minorHAnsi" w:cstheme="minorBidi"/>
      <w:sz w:val="26"/>
      <w:szCs w:val="26"/>
      <w:shd w:val="clear" w:color="auto" w:fill="FFFFFF"/>
      <w:lang w:val="en-US" w:eastAsia="en-US"/>
    </w:rPr>
  </w:style>
  <w:style w:type="character" w:styleId="affa">
    <w:name w:val="Strong"/>
    <w:uiPriority w:val="22"/>
    <w:qFormat/>
    <w:rsid w:val="00B1312F"/>
    <w:rPr>
      <w:b/>
      <w:bCs/>
    </w:rPr>
  </w:style>
  <w:style w:type="paragraph" w:customStyle="1" w:styleId="1a">
    <w:name w:val="1стр — мероприятие"/>
    <w:autoRedefine/>
    <w:qFormat/>
    <w:rsid w:val="00B1312F"/>
    <w:rPr>
      <w:rFonts w:ascii="Trebuchet MS" w:hAnsi="Trebuchet MS"/>
      <w:b/>
      <w:color w:val="FFFFFF" w:themeColor="background1"/>
      <w:sz w:val="24"/>
      <w:szCs w:val="24"/>
      <w:lang w:eastAsia="en-US"/>
    </w:rPr>
  </w:style>
  <w:style w:type="paragraph" w:customStyle="1" w:styleId="Style1">
    <w:name w:val="Style1"/>
    <w:autoRedefine/>
    <w:qFormat/>
    <w:rsid w:val="00B1312F"/>
    <w:pPr>
      <w:ind w:right="3402"/>
    </w:pPr>
    <w:rPr>
      <w:rFonts w:ascii="Trebuchet MS" w:hAnsi="Trebuchet MS"/>
      <w:i/>
      <w:iCs/>
      <w:color w:val="CDC8AA"/>
      <w:sz w:val="28"/>
      <w:szCs w:val="36"/>
      <w:u w:val="single"/>
      <w:lang w:val="en-US" w:eastAsia="en-US"/>
      <w14:textOutline w14:w="9525" w14:cap="rnd" w14:cmpd="sng" w14:algn="ctr">
        <w14:noFill/>
        <w14:prstDash w14:val="solid"/>
        <w14:bevel/>
      </w14:textOutline>
    </w:rPr>
  </w:style>
  <w:style w:type="paragraph" w:customStyle="1" w:styleId="affb">
    <w:name w:val="Название мероприятия"/>
    <w:autoRedefine/>
    <w:qFormat/>
    <w:rsid w:val="00B1312F"/>
    <w:pPr>
      <w:spacing w:after="120"/>
      <w:jc w:val="right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customStyle="1" w:styleId="MARY">
    <w:name w:val="MARY обычн с отст"/>
    <w:basedOn w:val="a1"/>
    <w:rsid w:val="00B1312F"/>
    <w:pPr>
      <w:autoSpaceDE w:val="0"/>
      <w:autoSpaceDN w:val="0"/>
      <w:spacing w:after="0" w:line="360" w:lineRule="auto"/>
      <w:ind w:firstLine="720"/>
    </w:pPr>
    <w:rPr>
      <w:szCs w:val="22"/>
      <w:lang w:eastAsia="ru-RU"/>
    </w:rPr>
  </w:style>
  <w:style w:type="character" w:customStyle="1" w:styleId="CharAttribute67">
    <w:name w:val="CharAttribute67"/>
    <w:rsid w:val="00B1312F"/>
    <w:rPr>
      <w:rFonts w:ascii="Times New Roman" w:eastAsia="Calibri"/>
      <w:color w:val="FF0000"/>
      <w:sz w:val="28"/>
    </w:rPr>
  </w:style>
  <w:style w:type="paragraph" w:customStyle="1" w:styleId="ParaAttribute17">
    <w:name w:val="ParaAttribute17"/>
    <w:rsid w:val="00B1312F"/>
    <w:pPr>
      <w:ind w:firstLine="34"/>
      <w:jc w:val="both"/>
    </w:pPr>
    <w:rPr>
      <w:rFonts w:ascii="Times New Roman" w:eastAsia="№Е" w:hAnsi="Times New Roman"/>
    </w:rPr>
  </w:style>
  <w:style w:type="character" w:customStyle="1" w:styleId="CharAttribute1">
    <w:name w:val="CharAttribute1"/>
    <w:rsid w:val="00B1312F"/>
    <w:rPr>
      <w:rFonts w:ascii="Times New Roman" w:eastAsia="Calibri"/>
      <w:sz w:val="28"/>
    </w:rPr>
  </w:style>
  <w:style w:type="paragraph" w:styleId="HTML">
    <w:name w:val="HTML Preformatted"/>
    <w:basedOn w:val="a1"/>
    <w:link w:val="HTML0"/>
    <w:uiPriority w:val="99"/>
    <w:unhideWhenUsed/>
    <w:rsid w:val="00BD2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BD22E0"/>
    <w:rPr>
      <w:rFonts w:ascii="Courier New" w:eastAsia="Times New Roman" w:hAnsi="Courier New" w:cs="Courier New"/>
    </w:rPr>
  </w:style>
  <w:style w:type="paragraph" w:styleId="affc">
    <w:name w:val="Title"/>
    <w:basedOn w:val="a1"/>
    <w:next w:val="a1"/>
    <w:link w:val="affd"/>
    <w:uiPriority w:val="10"/>
    <w:qFormat/>
    <w:rsid w:val="00BD22E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d">
    <w:name w:val="Название Знак"/>
    <w:basedOn w:val="a2"/>
    <w:link w:val="affc"/>
    <w:uiPriority w:val="10"/>
    <w:rsid w:val="00BD22E0"/>
    <w:rPr>
      <w:rFonts w:eastAsia="Times New Roman"/>
      <w:b/>
      <w:bCs/>
      <w:kern w:val="28"/>
      <w:sz w:val="32"/>
      <w:szCs w:val="32"/>
      <w:lang w:eastAsia="en-US"/>
    </w:rPr>
  </w:style>
  <w:style w:type="paragraph" w:styleId="affe">
    <w:name w:val="Document Map"/>
    <w:basedOn w:val="a1"/>
    <w:link w:val="afff"/>
    <w:uiPriority w:val="99"/>
    <w:semiHidden/>
    <w:unhideWhenUsed/>
    <w:rsid w:val="00BD22E0"/>
    <w:pPr>
      <w:spacing w:after="0" w:line="240" w:lineRule="auto"/>
      <w:jc w:val="left"/>
    </w:pPr>
    <w:rPr>
      <w:rFonts w:ascii="Lucida Grande CY" w:eastAsia="Calibri" w:hAnsi="Lucida Grande CY" w:cs="Lucida Grande CY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BD22E0"/>
    <w:rPr>
      <w:rFonts w:ascii="Lucida Grande CY" w:eastAsia="Calibri" w:hAnsi="Lucida Grande CY" w:cs="Lucida Grande CY"/>
      <w:sz w:val="24"/>
      <w:szCs w:val="24"/>
      <w:lang w:eastAsia="en-US"/>
    </w:rPr>
  </w:style>
  <w:style w:type="character" w:styleId="afff0">
    <w:name w:val="Placeholder Text"/>
    <w:basedOn w:val="a2"/>
    <w:uiPriority w:val="67"/>
    <w:rsid w:val="00BD22E0"/>
    <w:rPr>
      <w:color w:val="808080"/>
    </w:rPr>
  </w:style>
  <w:style w:type="paragraph" w:styleId="afff1">
    <w:name w:val="No Spacing"/>
    <w:uiPriority w:val="1"/>
    <w:qFormat/>
    <w:rsid w:val="00BD22E0"/>
    <w:rPr>
      <w:rFonts w:asciiTheme="minorHAnsi" w:eastAsiaTheme="minorEastAsia" w:hAnsiTheme="minorHAnsi" w:cstheme="minorBidi"/>
      <w:sz w:val="24"/>
      <w:szCs w:val="24"/>
    </w:rPr>
  </w:style>
  <w:style w:type="paragraph" w:styleId="22">
    <w:name w:val="toc 2"/>
    <w:basedOn w:val="a1"/>
    <w:next w:val="a1"/>
    <w:autoRedefine/>
    <w:uiPriority w:val="39"/>
    <w:unhideWhenUsed/>
    <w:qFormat/>
    <w:rsid w:val="00FC4A0E"/>
    <w:pPr>
      <w:tabs>
        <w:tab w:val="right" w:leader="dot" w:pos="9062"/>
      </w:tabs>
      <w:spacing w:after="100"/>
    </w:pPr>
  </w:style>
  <w:style w:type="paragraph" w:styleId="1b">
    <w:name w:val="toc 1"/>
    <w:basedOn w:val="a1"/>
    <w:next w:val="a1"/>
    <w:autoRedefine/>
    <w:uiPriority w:val="39"/>
    <w:unhideWhenUsed/>
    <w:qFormat/>
    <w:rsid w:val="000B7214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qFormat/>
    <w:rsid w:val="000B7214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ff2">
    <w:name w:val="TOC Heading"/>
    <w:basedOn w:val="1"/>
    <w:next w:val="a1"/>
    <w:uiPriority w:val="39"/>
    <w:semiHidden/>
    <w:unhideWhenUsed/>
    <w:qFormat/>
    <w:rsid w:val="00FF3FB3"/>
    <w:p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A3772-661B-4725-BAC8-90514B334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2661</Words>
  <Characters>15173</Characters>
  <Application>Microsoft Office Word</Application>
  <DocSecurity>4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World Bank Group</Company>
  <LinksUpToDate>false</LinksUpToDate>
  <CharactersWithSpaces>17799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yeap</dc:creator>
  <cp:lastModifiedBy>Анна А. Пятакова</cp:lastModifiedBy>
  <cp:revision>2</cp:revision>
  <cp:lastPrinted>2015-06-09T12:28:00Z</cp:lastPrinted>
  <dcterms:created xsi:type="dcterms:W3CDTF">2015-06-09T12:30:00Z</dcterms:created>
  <dcterms:modified xsi:type="dcterms:W3CDTF">2015-06-09T12:30:00Z</dcterms:modified>
</cp:coreProperties>
</file>